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F3427E" w14:textId="77777777" w:rsidR="00AA6120" w:rsidRDefault="00AA6120" w:rsidP="00AA6120">
      <w:pPr>
        <w:spacing w:before="2160"/>
        <w:jc w:val="center"/>
        <w:rPr>
          <w:b/>
          <w:sz w:val="32"/>
          <w:szCs w:val="32"/>
        </w:rPr>
      </w:pPr>
      <w:r>
        <w:rPr>
          <w:b/>
          <w:noProof/>
          <w:sz w:val="32"/>
          <w:szCs w:val="32"/>
        </w:rPr>
        <w:drawing>
          <wp:inline distT="0" distB="0" distL="0" distR="0" wp14:anchorId="6216D91A" wp14:editId="219397E2">
            <wp:extent cx="4619798" cy="2171700"/>
            <wp:effectExtent l="0" t="0" r="3175" b="0"/>
            <wp:docPr id="1" name="Picture 1" descr="Macmillan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comerford:Desktop:Content Standards:Macmillan resources:MacLearn_logo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1906" cy="2172691"/>
                    </a:xfrm>
                    <a:prstGeom prst="rect">
                      <a:avLst/>
                    </a:prstGeom>
                    <a:noFill/>
                    <a:ln>
                      <a:noFill/>
                    </a:ln>
                  </pic:spPr>
                </pic:pic>
              </a:graphicData>
            </a:graphic>
          </wp:inline>
        </w:drawing>
      </w:r>
      <w:r>
        <w:rPr>
          <w:noProof/>
        </w:rPr>
        <w:drawing>
          <wp:inline distT="0" distB="0" distL="0" distR="0" wp14:anchorId="36367FFC" wp14:editId="63D8B9F1">
            <wp:extent cx="3462867" cy="1138767"/>
            <wp:effectExtent l="0" t="0" r="0" b="4445"/>
            <wp:docPr id="13" name="image25.png" descr="Tech for All: Making Technology Accessible"/>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rotWithShape="1">
                    <a:blip r:embed="rId10"/>
                    <a:srcRect r="15002"/>
                    <a:stretch/>
                  </pic:blipFill>
                  <pic:spPr bwMode="auto">
                    <a:xfrm>
                      <a:off x="0" y="0"/>
                      <a:ext cx="3468724" cy="1140693"/>
                    </a:xfrm>
                    <a:prstGeom prst="rect">
                      <a:avLst/>
                    </a:prstGeom>
                    <a:ln>
                      <a:noFill/>
                    </a:ln>
                    <a:extLst>
                      <a:ext uri="{53640926-AAD7-44d8-BBD7-CCE9431645EC}">
                        <a14:shadowObscured xmlns:a14="http://schemas.microsoft.com/office/drawing/2010/main"/>
                      </a:ext>
                    </a:extLst>
                  </pic:spPr>
                </pic:pic>
              </a:graphicData>
            </a:graphic>
          </wp:inline>
        </w:drawing>
      </w:r>
    </w:p>
    <w:p w14:paraId="554ADCE0" w14:textId="50C2177F" w:rsidR="00CE0911" w:rsidRPr="00F059D4" w:rsidRDefault="00451E6A" w:rsidP="00F059D4">
      <w:pPr>
        <w:spacing w:before="2160"/>
        <w:jc w:val="center"/>
        <w:rPr>
          <w:b/>
          <w:sz w:val="32"/>
          <w:szCs w:val="32"/>
        </w:rPr>
      </w:pPr>
      <w:r>
        <w:rPr>
          <w:b/>
          <w:sz w:val="32"/>
          <w:szCs w:val="32"/>
        </w:rPr>
        <w:t xml:space="preserve">Making Accessible </w:t>
      </w:r>
      <w:r w:rsidR="00ED31FA">
        <w:rPr>
          <w:b/>
          <w:sz w:val="32"/>
          <w:szCs w:val="32"/>
        </w:rPr>
        <w:t>PDF</w:t>
      </w:r>
      <w:r>
        <w:rPr>
          <w:b/>
          <w:sz w:val="32"/>
          <w:szCs w:val="32"/>
        </w:rPr>
        <w:t>s</w:t>
      </w:r>
      <w:bookmarkStart w:id="0" w:name="_GoBack"/>
      <w:bookmarkEnd w:id="0"/>
    </w:p>
    <w:p w14:paraId="34085604" w14:textId="77777777" w:rsidR="00AA6120" w:rsidRDefault="00AA6120" w:rsidP="00F059D4">
      <w:pPr>
        <w:jc w:val="center"/>
      </w:pPr>
    </w:p>
    <w:p w14:paraId="3ED8ACB9" w14:textId="05609B34" w:rsidR="00CE0911" w:rsidRDefault="00692E42" w:rsidP="00F059D4">
      <w:pPr>
        <w:jc w:val="center"/>
      </w:pPr>
      <w:r>
        <w:t xml:space="preserve">Revised: </w:t>
      </w:r>
      <w:r w:rsidR="00520730">
        <w:t>May 2019</w:t>
      </w:r>
      <w:r w:rsidR="007E6C11">
        <w:br w:type="page"/>
      </w:r>
    </w:p>
    <w:p w14:paraId="196703CF" w14:textId="77777777" w:rsidR="00CE0911" w:rsidRDefault="00CE0911" w:rsidP="007B2B5B"/>
    <w:sdt>
      <w:sdtPr>
        <w:rPr>
          <w:rFonts w:ascii="Calibri" w:eastAsia="Calibri" w:hAnsi="Calibri" w:cs="Calibri"/>
          <w:color w:val="000000"/>
          <w:sz w:val="22"/>
          <w:szCs w:val="22"/>
        </w:rPr>
        <w:id w:val="1215621705"/>
        <w:docPartObj>
          <w:docPartGallery w:val="Table of Contents"/>
          <w:docPartUnique/>
        </w:docPartObj>
      </w:sdtPr>
      <w:sdtEndPr>
        <w:rPr>
          <w:rFonts w:ascii="Verdana" w:hAnsi="Verdana"/>
          <w:noProof/>
          <w:sz w:val="24"/>
          <w:szCs w:val="24"/>
        </w:rPr>
      </w:sdtEndPr>
      <w:sdtContent>
        <w:p w14:paraId="2009E46F" w14:textId="77777777" w:rsidR="002156B3" w:rsidRPr="00614BA5" w:rsidRDefault="002156B3" w:rsidP="007B2B5B">
          <w:pPr>
            <w:pStyle w:val="TOCHeading"/>
            <w:rPr>
              <w:rFonts w:ascii="Verdana" w:hAnsi="Verdana"/>
              <w:color w:val="auto"/>
            </w:rPr>
          </w:pPr>
          <w:r w:rsidRPr="00614BA5">
            <w:rPr>
              <w:rFonts w:ascii="Verdana" w:hAnsi="Verdana"/>
              <w:color w:val="auto"/>
            </w:rPr>
            <w:t>Contents</w:t>
          </w:r>
        </w:p>
        <w:p w14:paraId="368D2DB2" w14:textId="77777777" w:rsidR="002156B3" w:rsidRPr="002156B3" w:rsidRDefault="002156B3" w:rsidP="007B2B5B"/>
        <w:p w14:paraId="611EE86B" w14:textId="77777777" w:rsidR="00692E42" w:rsidRPr="00692E42" w:rsidRDefault="002156B3">
          <w:pPr>
            <w:pStyle w:val="TOC1"/>
            <w:tabs>
              <w:tab w:val="left" w:pos="440"/>
              <w:tab w:val="right" w:leader="dot" w:pos="9350"/>
            </w:tabs>
            <w:rPr>
              <w:rFonts w:ascii="Verdana" w:hAnsi="Verdana" w:cstheme="minorBidi"/>
              <w:noProof/>
              <w:sz w:val="22"/>
              <w:szCs w:val="22"/>
              <w:lang w:eastAsia="zh-CN"/>
            </w:rPr>
          </w:pPr>
          <w:r w:rsidRPr="00692E42">
            <w:rPr>
              <w:rFonts w:ascii="Verdana" w:hAnsi="Verdana"/>
            </w:rPr>
            <w:fldChar w:fldCharType="begin"/>
          </w:r>
          <w:r w:rsidRPr="00692E42">
            <w:rPr>
              <w:rFonts w:ascii="Verdana" w:hAnsi="Verdana"/>
            </w:rPr>
            <w:instrText xml:space="preserve"> TOC \o "1-3" \h \z \u </w:instrText>
          </w:r>
          <w:r w:rsidRPr="00692E42">
            <w:rPr>
              <w:rFonts w:ascii="Verdana" w:hAnsi="Verdana"/>
            </w:rPr>
            <w:fldChar w:fldCharType="separate"/>
          </w:r>
          <w:hyperlink w:anchor="_Toc524797247" w:history="1">
            <w:r w:rsidR="00692E42" w:rsidRPr="00692E42">
              <w:rPr>
                <w:rStyle w:val="Hyperlink"/>
                <w:rFonts w:ascii="Verdana" w:hAnsi="Verdana"/>
                <w:noProof/>
              </w:rPr>
              <w:t>I.</w:t>
            </w:r>
            <w:r w:rsidR="00692E42" w:rsidRPr="00692E42">
              <w:rPr>
                <w:rFonts w:ascii="Verdana" w:hAnsi="Verdana" w:cstheme="minorBidi"/>
                <w:noProof/>
                <w:sz w:val="22"/>
                <w:szCs w:val="22"/>
                <w:lang w:eastAsia="zh-CN"/>
              </w:rPr>
              <w:tab/>
            </w:r>
            <w:r w:rsidR="00692E42" w:rsidRPr="00692E42">
              <w:rPr>
                <w:rStyle w:val="Hyperlink"/>
                <w:rFonts w:ascii="Verdana" w:hAnsi="Verdana"/>
                <w:noProof/>
              </w:rPr>
              <w:t>Overview:</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_Toc524797247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3</w:t>
            </w:r>
            <w:r w:rsidR="00692E42" w:rsidRPr="00692E42">
              <w:rPr>
                <w:rFonts w:ascii="Verdana" w:hAnsi="Verdana"/>
                <w:noProof/>
                <w:webHidden/>
              </w:rPr>
              <w:fldChar w:fldCharType="end"/>
            </w:r>
          </w:hyperlink>
        </w:p>
        <w:p w14:paraId="79C73A24" w14:textId="77777777" w:rsidR="00692E42" w:rsidRPr="00692E42" w:rsidRDefault="00AA6120">
          <w:pPr>
            <w:pStyle w:val="TOC1"/>
            <w:tabs>
              <w:tab w:val="left" w:pos="440"/>
              <w:tab w:val="right" w:leader="dot" w:pos="9350"/>
            </w:tabs>
            <w:rPr>
              <w:rFonts w:ascii="Verdana" w:hAnsi="Verdana" w:cstheme="minorBidi"/>
              <w:noProof/>
              <w:sz w:val="22"/>
              <w:szCs w:val="22"/>
              <w:lang w:eastAsia="zh-CN"/>
            </w:rPr>
          </w:pPr>
          <w:hyperlink w:anchor="_Toc524797248" w:history="1">
            <w:r w:rsidR="00692E42" w:rsidRPr="00692E42">
              <w:rPr>
                <w:rStyle w:val="Hyperlink"/>
                <w:rFonts w:ascii="Verdana" w:hAnsi="Verdana"/>
                <w:noProof/>
              </w:rPr>
              <w:t>II.</w:t>
            </w:r>
            <w:r w:rsidR="00692E42" w:rsidRPr="00692E42">
              <w:rPr>
                <w:rFonts w:ascii="Verdana" w:hAnsi="Verdana" w:cstheme="minorBidi"/>
                <w:noProof/>
                <w:sz w:val="22"/>
                <w:szCs w:val="22"/>
                <w:lang w:eastAsia="zh-CN"/>
              </w:rPr>
              <w:tab/>
            </w:r>
            <w:r w:rsidR="00692E42" w:rsidRPr="00692E42">
              <w:rPr>
                <w:rStyle w:val="Hyperlink"/>
                <w:rFonts w:ascii="Verdana" w:hAnsi="Verdana"/>
                <w:noProof/>
              </w:rPr>
              <w:t>Background</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_Toc524797248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3</w:t>
            </w:r>
            <w:r w:rsidR="00692E42" w:rsidRPr="00692E42">
              <w:rPr>
                <w:rFonts w:ascii="Verdana" w:hAnsi="Verdana"/>
                <w:noProof/>
                <w:webHidden/>
              </w:rPr>
              <w:fldChar w:fldCharType="end"/>
            </w:r>
          </w:hyperlink>
        </w:p>
        <w:p w14:paraId="6B0E7F25" w14:textId="77777777" w:rsidR="00692E42" w:rsidRPr="00692E42" w:rsidRDefault="00AA6120">
          <w:pPr>
            <w:pStyle w:val="TOC1"/>
            <w:tabs>
              <w:tab w:val="left" w:pos="660"/>
              <w:tab w:val="right" w:leader="dot" w:pos="9350"/>
            </w:tabs>
            <w:rPr>
              <w:rFonts w:ascii="Verdana" w:hAnsi="Verdana" w:cstheme="minorBidi"/>
              <w:noProof/>
              <w:sz w:val="22"/>
              <w:szCs w:val="22"/>
              <w:lang w:eastAsia="zh-CN"/>
            </w:rPr>
          </w:pPr>
          <w:hyperlink w:anchor="_Toc524797249" w:history="1">
            <w:r w:rsidR="00692E42" w:rsidRPr="00692E42">
              <w:rPr>
                <w:rStyle w:val="Hyperlink"/>
                <w:rFonts w:ascii="Verdana" w:hAnsi="Verdana"/>
                <w:noProof/>
              </w:rPr>
              <w:t>III.</w:t>
            </w:r>
            <w:r w:rsidR="00692E42" w:rsidRPr="00692E42">
              <w:rPr>
                <w:rFonts w:ascii="Verdana" w:hAnsi="Verdana" w:cstheme="minorBidi"/>
                <w:noProof/>
                <w:sz w:val="22"/>
                <w:szCs w:val="22"/>
                <w:lang w:eastAsia="zh-CN"/>
              </w:rPr>
              <w:tab/>
            </w:r>
            <w:r w:rsidR="00692E42" w:rsidRPr="00692E42">
              <w:rPr>
                <w:rStyle w:val="Hyperlink"/>
                <w:rFonts w:ascii="Verdana" w:hAnsi="Verdana"/>
                <w:noProof/>
              </w:rPr>
              <w:t>Create a PDF Document</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_Toc524797249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4</w:t>
            </w:r>
            <w:r w:rsidR="00692E42" w:rsidRPr="00692E42">
              <w:rPr>
                <w:rFonts w:ascii="Verdana" w:hAnsi="Verdana"/>
                <w:noProof/>
                <w:webHidden/>
              </w:rPr>
              <w:fldChar w:fldCharType="end"/>
            </w:r>
          </w:hyperlink>
        </w:p>
        <w:p w14:paraId="2630A940" w14:textId="77777777" w:rsidR="00692E42" w:rsidRPr="00692E42" w:rsidRDefault="00AA6120">
          <w:pPr>
            <w:pStyle w:val="TOC1"/>
            <w:tabs>
              <w:tab w:val="right" w:leader="dot" w:pos="9350"/>
            </w:tabs>
            <w:rPr>
              <w:rFonts w:ascii="Verdana" w:hAnsi="Verdana" w:cstheme="minorBidi"/>
              <w:noProof/>
              <w:sz w:val="22"/>
              <w:szCs w:val="22"/>
              <w:lang w:eastAsia="zh-CN"/>
            </w:rPr>
          </w:pPr>
          <w:hyperlink w:anchor="_Toc524797250" w:history="1">
            <w:r w:rsidR="00692E42" w:rsidRPr="00692E42">
              <w:rPr>
                <w:rStyle w:val="Hyperlink"/>
                <w:rFonts w:ascii="Verdana" w:hAnsi="Verdana"/>
                <w:noProof/>
              </w:rPr>
              <w:t>IV. Analyze and Repair your PDF with Adobe Acrobat</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_Toc524797250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5</w:t>
            </w:r>
            <w:r w:rsidR="00692E42" w:rsidRPr="00692E42">
              <w:rPr>
                <w:rFonts w:ascii="Verdana" w:hAnsi="Verdana"/>
                <w:noProof/>
                <w:webHidden/>
              </w:rPr>
              <w:fldChar w:fldCharType="end"/>
            </w:r>
          </w:hyperlink>
        </w:p>
        <w:p w14:paraId="33D9CB00" w14:textId="77777777" w:rsidR="00692E42" w:rsidRPr="00692E42" w:rsidRDefault="00AA6120">
          <w:pPr>
            <w:pStyle w:val="TOC2"/>
            <w:tabs>
              <w:tab w:val="right" w:leader="dot" w:pos="9350"/>
            </w:tabs>
            <w:rPr>
              <w:rFonts w:ascii="Verdana" w:hAnsi="Verdana" w:cstheme="minorBidi"/>
              <w:noProof/>
              <w:sz w:val="22"/>
              <w:szCs w:val="22"/>
              <w:lang w:eastAsia="zh-CN"/>
            </w:rPr>
          </w:pPr>
          <w:hyperlink w:anchor="_Toc524797251" w:history="1">
            <w:r w:rsidR="00692E42" w:rsidRPr="00692E42">
              <w:rPr>
                <w:rStyle w:val="Hyperlink"/>
                <w:rFonts w:ascii="Verdana" w:hAnsi="Verdana"/>
                <w:noProof/>
              </w:rPr>
              <w:t>Step 1: Verify that the Order Panel is Logical and Matches the Tags Tree</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_Toc524797251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5</w:t>
            </w:r>
            <w:r w:rsidR="00692E42" w:rsidRPr="00692E42">
              <w:rPr>
                <w:rFonts w:ascii="Verdana" w:hAnsi="Verdana"/>
                <w:noProof/>
                <w:webHidden/>
              </w:rPr>
              <w:fldChar w:fldCharType="end"/>
            </w:r>
          </w:hyperlink>
        </w:p>
        <w:p w14:paraId="454D952B" w14:textId="77777777" w:rsidR="00692E42" w:rsidRPr="00692E42" w:rsidRDefault="00AA6120">
          <w:pPr>
            <w:pStyle w:val="TOC2"/>
            <w:tabs>
              <w:tab w:val="right" w:leader="dot" w:pos="9350"/>
            </w:tabs>
            <w:rPr>
              <w:rFonts w:ascii="Verdana" w:hAnsi="Verdana" w:cstheme="minorBidi"/>
              <w:noProof/>
              <w:sz w:val="22"/>
              <w:szCs w:val="22"/>
              <w:lang w:eastAsia="zh-CN"/>
            </w:rPr>
          </w:pPr>
          <w:hyperlink w:anchor="_Toc524797252" w:history="1">
            <w:r w:rsidR="00692E42" w:rsidRPr="00692E42">
              <w:rPr>
                <w:rStyle w:val="Hyperlink"/>
                <w:rFonts w:ascii="Verdana" w:hAnsi="Verdana"/>
                <w:noProof/>
              </w:rPr>
              <w:t>Step 2: Open the Tags pane and inspect the tags.</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_Toc524797252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5</w:t>
            </w:r>
            <w:r w:rsidR="00692E42" w:rsidRPr="00692E42">
              <w:rPr>
                <w:rFonts w:ascii="Verdana" w:hAnsi="Verdana"/>
                <w:noProof/>
                <w:webHidden/>
              </w:rPr>
              <w:fldChar w:fldCharType="end"/>
            </w:r>
          </w:hyperlink>
        </w:p>
        <w:p w14:paraId="4C60681D" w14:textId="77777777" w:rsidR="00692E42" w:rsidRPr="00692E42" w:rsidRDefault="00AA6120">
          <w:pPr>
            <w:pStyle w:val="TOC2"/>
            <w:tabs>
              <w:tab w:val="right" w:leader="dot" w:pos="9350"/>
            </w:tabs>
            <w:rPr>
              <w:rFonts w:ascii="Verdana" w:hAnsi="Verdana" w:cstheme="minorBidi"/>
              <w:noProof/>
              <w:sz w:val="22"/>
              <w:szCs w:val="22"/>
              <w:lang w:eastAsia="zh-CN"/>
            </w:rPr>
          </w:pPr>
          <w:hyperlink w:anchor="_Toc524797253" w:history="1">
            <w:r w:rsidR="00692E42" w:rsidRPr="00692E42">
              <w:rPr>
                <w:rStyle w:val="Hyperlink"/>
                <w:rFonts w:ascii="Verdana" w:hAnsi="Verdana"/>
                <w:noProof/>
              </w:rPr>
              <w:t>Step 3. Add Alternate Text for Images</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_Toc524797253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8</w:t>
            </w:r>
            <w:r w:rsidR="00692E42" w:rsidRPr="00692E42">
              <w:rPr>
                <w:rFonts w:ascii="Verdana" w:hAnsi="Verdana"/>
                <w:noProof/>
                <w:webHidden/>
              </w:rPr>
              <w:fldChar w:fldCharType="end"/>
            </w:r>
          </w:hyperlink>
        </w:p>
        <w:p w14:paraId="2987040B" w14:textId="77777777" w:rsidR="00692E42" w:rsidRPr="00692E42" w:rsidRDefault="00AA6120">
          <w:pPr>
            <w:pStyle w:val="TOC2"/>
            <w:tabs>
              <w:tab w:val="right" w:leader="dot" w:pos="9350"/>
            </w:tabs>
            <w:rPr>
              <w:rFonts w:ascii="Verdana" w:hAnsi="Verdana" w:cstheme="minorBidi"/>
              <w:noProof/>
              <w:sz w:val="22"/>
              <w:szCs w:val="22"/>
              <w:lang w:eastAsia="zh-CN"/>
            </w:rPr>
          </w:pPr>
          <w:hyperlink w:anchor="_Toc524797254" w:history="1">
            <w:r w:rsidR="00692E42" w:rsidRPr="00692E42">
              <w:rPr>
                <w:rStyle w:val="Hyperlink"/>
                <w:rFonts w:ascii="Verdana" w:hAnsi="Verdana"/>
                <w:noProof/>
              </w:rPr>
              <w:t>Step 4. Test all Navigation Links</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_Toc524797254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8</w:t>
            </w:r>
            <w:r w:rsidR="00692E42" w:rsidRPr="00692E42">
              <w:rPr>
                <w:rFonts w:ascii="Verdana" w:hAnsi="Verdana"/>
                <w:noProof/>
                <w:webHidden/>
              </w:rPr>
              <w:fldChar w:fldCharType="end"/>
            </w:r>
          </w:hyperlink>
        </w:p>
        <w:p w14:paraId="3BB2D5DD" w14:textId="77777777" w:rsidR="00692E42" w:rsidRPr="00692E42" w:rsidRDefault="00AA6120">
          <w:pPr>
            <w:pStyle w:val="TOC2"/>
            <w:tabs>
              <w:tab w:val="right" w:leader="dot" w:pos="9350"/>
            </w:tabs>
            <w:rPr>
              <w:rFonts w:ascii="Verdana" w:hAnsi="Verdana" w:cstheme="minorBidi"/>
              <w:noProof/>
              <w:sz w:val="22"/>
              <w:szCs w:val="22"/>
              <w:lang w:eastAsia="zh-CN"/>
            </w:rPr>
          </w:pPr>
          <w:hyperlink w:anchor="_Toc524797255" w:history="1">
            <w:r w:rsidR="00692E42" w:rsidRPr="00692E42">
              <w:rPr>
                <w:rStyle w:val="Hyperlink"/>
                <w:rFonts w:ascii="Verdana" w:hAnsi="Verdana"/>
                <w:noProof/>
              </w:rPr>
              <w:t>Step 5: Test Table Structure with the Touch Up Reader Order Tool</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_Toc524797255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9</w:t>
            </w:r>
            <w:r w:rsidR="00692E42" w:rsidRPr="00692E42">
              <w:rPr>
                <w:rFonts w:ascii="Verdana" w:hAnsi="Verdana"/>
                <w:noProof/>
                <w:webHidden/>
              </w:rPr>
              <w:fldChar w:fldCharType="end"/>
            </w:r>
          </w:hyperlink>
        </w:p>
        <w:p w14:paraId="56C35E25" w14:textId="77777777" w:rsidR="00692E42" w:rsidRPr="00692E42" w:rsidRDefault="00AA6120">
          <w:pPr>
            <w:pStyle w:val="TOC2"/>
            <w:tabs>
              <w:tab w:val="right" w:leader="dot" w:pos="9350"/>
            </w:tabs>
            <w:rPr>
              <w:rFonts w:ascii="Verdana" w:hAnsi="Verdana" w:cstheme="minorBidi"/>
              <w:noProof/>
              <w:sz w:val="22"/>
              <w:szCs w:val="22"/>
              <w:lang w:eastAsia="zh-CN"/>
            </w:rPr>
          </w:pPr>
          <w:hyperlink w:anchor="_Toc524797256" w:history="1">
            <w:r w:rsidR="00692E42" w:rsidRPr="00692E42">
              <w:rPr>
                <w:rStyle w:val="Hyperlink"/>
                <w:rFonts w:ascii="Verdana" w:hAnsi="Verdana"/>
                <w:noProof/>
              </w:rPr>
              <w:t>Step 6: Set Bookmarks</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_Toc524797256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12</w:t>
            </w:r>
            <w:r w:rsidR="00692E42" w:rsidRPr="00692E42">
              <w:rPr>
                <w:rFonts w:ascii="Verdana" w:hAnsi="Verdana"/>
                <w:noProof/>
                <w:webHidden/>
              </w:rPr>
              <w:fldChar w:fldCharType="end"/>
            </w:r>
          </w:hyperlink>
        </w:p>
        <w:p w14:paraId="1FFF89A2" w14:textId="77777777" w:rsidR="00692E42" w:rsidRPr="00692E42" w:rsidRDefault="00AA6120">
          <w:pPr>
            <w:pStyle w:val="TOC2"/>
            <w:tabs>
              <w:tab w:val="right" w:leader="dot" w:pos="9350"/>
            </w:tabs>
            <w:rPr>
              <w:rFonts w:ascii="Verdana" w:hAnsi="Verdana" w:cstheme="minorBidi"/>
              <w:noProof/>
              <w:sz w:val="22"/>
              <w:szCs w:val="22"/>
              <w:lang w:eastAsia="zh-CN"/>
            </w:rPr>
          </w:pPr>
          <w:hyperlink w:anchor="_Toc524797257" w:history="1">
            <w:r w:rsidR="00692E42" w:rsidRPr="00692E42">
              <w:rPr>
                <w:rStyle w:val="Hyperlink"/>
                <w:rFonts w:ascii="Verdana" w:hAnsi="Verdana"/>
                <w:noProof/>
              </w:rPr>
              <w:t>Step 7: Set the PDF Document Properties</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_Toc524797257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12</w:t>
            </w:r>
            <w:r w:rsidR="00692E42" w:rsidRPr="00692E42">
              <w:rPr>
                <w:rFonts w:ascii="Verdana" w:hAnsi="Verdana"/>
                <w:noProof/>
                <w:webHidden/>
              </w:rPr>
              <w:fldChar w:fldCharType="end"/>
            </w:r>
          </w:hyperlink>
        </w:p>
        <w:p w14:paraId="294FDDAD" w14:textId="77777777" w:rsidR="00692E42" w:rsidRPr="00692E42" w:rsidRDefault="00AA6120">
          <w:pPr>
            <w:pStyle w:val="TOC2"/>
            <w:tabs>
              <w:tab w:val="right" w:leader="dot" w:pos="9350"/>
            </w:tabs>
            <w:rPr>
              <w:rFonts w:ascii="Verdana" w:hAnsi="Verdana" w:cstheme="minorBidi"/>
              <w:noProof/>
              <w:sz w:val="22"/>
              <w:szCs w:val="22"/>
              <w:lang w:eastAsia="zh-CN"/>
            </w:rPr>
          </w:pPr>
          <w:hyperlink w:anchor="_Toc524797258" w:history="1">
            <w:r w:rsidR="00692E42" w:rsidRPr="00692E42">
              <w:rPr>
                <w:rStyle w:val="Hyperlink"/>
                <w:rFonts w:ascii="Verdana" w:hAnsi="Verdana"/>
                <w:noProof/>
              </w:rPr>
              <w:t>Step 8. Run the PDF Accessibility Full Check and Correct All Problems</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_Toc524797258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14</w:t>
            </w:r>
            <w:r w:rsidR="00692E42" w:rsidRPr="00692E42">
              <w:rPr>
                <w:rFonts w:ascii="Verdana" w:hAnsi="Verdana"/>
                <w:noProof/>
                <w:webHidden/>
              </w:rPr>
              <w:fldChar w:fldCharType="end"/>
            </w:r>
          </w:hyperlink>
        </w:p>
        <w:p w14:paraId="77F7F6CF" w14:textId="77777777" w:rsidR="00692E42" w:rsidRPr="00692E42" w:rsidRDefault="00AA6120">
          <w:pPr>
            <w:pStyle w:val="TOC2"/>
            <w:tabs>
              <w:tab w:val="right" w:leader="dot" w:pos="9350"/>
            </w:tabs>
            <w:rPr>
              <w:rFonts w:ascii="Verdana" w:hAnsi="Verdana" w:cstheme="minorBidi"/>
              <w:noProof/>
              <w:sz w:val="22"/>
              <w:szCs w:val="22"/>
              <w:lang w:eastAsia="zh-CN"/>
            </w:rPr>
          </w:pPr>
          <w:hyperlink w:anchor="_Toc524797259" w:history="1">
            <w:r w:rsidR="00692E42" w:rsidRPr="00692E42">
              <w:rPr>
                <w:rStyle w:val="Hyperlink"/>
                <w:rFonts w:ascii="Verdana" w:hAnsi="Verdana"/>
                <w:noProof/>
              </w:rPr>
              <w:t>Step 9: Test to PDF/UA Standards (Optional)</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_Toc524797259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15</w:t>
            </w:r>
            <w:r w:rsidR="00692E42" w:rsidRPr="00692E42">
              <w:rPr>
                <w:rFonts w:ascii="Verdana" w:hAnsi="Verdana"/>
                <w:noProof/>
                <w:webHidden/>
              </w:rPr>
              <w:fldChar w:fldCharType="end"/>
            </w:r>
          </w:hyperlink>
        </w:p>
        <w:p w14:paraId="7EC44F8B" w14:textId="77777777" w:rsidR="00692E42" w:rsidRPr="00692E42" w:rsidRDefault="00AA6120">
          <w:pPr>
            <w:pStyle w:val="TOC2"/>
            <w:tabs>
              <w:tab w:val="right" w:leader="dot" w:pos="9350"/>
            </w:tabs>
            <w:rPr>
              <w:rFonts w:ascii="Verdana" w:hAnsi="Verdana" w:cstheme="minorBidi"/>
              <w:noProof/>
              <w:sz w:val="22"/>
              <w:szCs w:val="22"/>
              <w:lang w:eastAsia="zh-CN"/>
            </w:rPr>
          </w:pPr>
          <w:hyperlink w:anchor="_Toc524797260" w:history="1">
            <w:r w:rsidR="00692E42" w:rsidRPr="00692E42">
              <w:rPr>
                <w:rStyle w:val="Hyperlink"/>
                <w:rFonts w:ascii="Verdana" w:hAnsi="Verdana"/>
                <w:noProof/>
              </w:rPr>
              <w:t>Step 10.  Test Your Document with a Screen Reader</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_Toc524797260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16</w:t>
            </w:r>
            <w:r w:rsidR="00692E42" w:rsidRPr="00692E42">
              <w:rPr>
                <w:rFonts w:ascii="Verdana" w:hAnsi="Verdana"/>
                <w:noProof/>
                <w:webHidden/>
              </w:rPr>
              <w:fldChar w:fldCharType="end"/>
            </w:r>
          </w:hyperlink>
        </w:p>
        <w:p w14:paraId="4C2C7A83" w14:textId="77777777" w:rsidR="00692E42" w:rsidRPr="00692E42" w:rsidRDefault="00AA6120">
          <w:pPr>
            <w:pStyle w:val="TOC1"/>
            <w:tabs>
              <w:tab w:val="left" w:pos="660"/>
              <w:tab w:val="right" w:leader="dot" w:pos="9350"/>
            </w:tabs>
            <w:rPr>
              <w:rFonts w:ascii="Verdana" w:hAnsi="Verdana" w:cstheme="minorBidi"/>
              <w:noProof/>
              <w:sz w:val="22"/>
              <w:szCs w:val="22"/>
              <w:lang w:eastAsia="zh-CN"/>
            </w:rPr>
          </w:pPr>
          <w:hyperlink w:anchor="_Toc524797261" w:history="1">
            <w:r w:rsidR="00692E42" w:rsidRPr="00692E42">
              <w:rPr>
                <w:rStyle w:val="Hyperlink"/>
                <w:rFonts w:ascii="Verdana" w:eastAsia="Calibri" w:hAnsi="Verdana" w:cs="Calibri"/>
                <w:noProof/>
              </w:rPr>
              <w:t>IV.</w:t>
            </w:r>
            <w:r w:rsidR="00692E42" w:rsidRPr="00692E42">
              <w:rPr>
                <w:rFonts w:ascii="Verdana" w:hAnsi="Verdana" w:cstheme="minorBidi"/>
                <w:noProof/>
                <w:sz w:val="22"/>
                <w:szCs w:val="22"/>
                <w:lang w:eastAsia="zh-CN"/>
              </w:rPr>
              <w:tab/>
            </w:r>
            <w:r w:rsidR="00692E42" w:rsidRPr="00692E42">
              <w:rPr>
                <w:rStyle w:val="Hyperlink"/>
                <w:rFonts w:ascii="Verdana" w:hAnsi="Verdana"/>
                <w:noProof/>
              </w:rPr>
              <w:t>Conclusion</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_Toc524797261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16</w:t>
            </w:r>
            <w:r w:rsidR="00692E42" w:rsidRPr="00692E42">
              <w:rPr>
                <w:rFonts w:ascii="Verdana" w:hAnsi="Verdana"/>
                <w:noProof/>
                <w:webHidden/>
              </w:rPr>
              <w:fldChar w:fldCharType="end"/>
            </w:r>
          </w:hyperlink>
        </w:p>
        <w:p w14:paraId="6164C689" w14:textId="77777777" w:rsidR="00692E42" w:rsidRPr="00692E42" w:rsidRDefault="00AA6120">
          <w:pPr>
            <w:pStyle w:val="TOC1"/>
            <w:tabs>
              <w:tab w:val="left" w:pos="440"/>
              <w:tab w:val="right" w:leader="dot" w:pos="9350"/>
            </w:tabs>
            <w:rPr>
              <w:rFonts w:ascii="Verdana" w:hAnsi="Verdana" w:cstheme="minorBidi"/>
              <w:noProof/>
              <w:sz w:val="22"/>
              <w:szCs w:val="22"/>
              <w:lang w:eastAsia="zh-CN"/>
            </w:rPr>
          </w:pPr>
          <w:hyperlink w:anchor="_Toc524797262" w:history="1">
            <w:r w:rsidR="00692E42" w:rsidRPr="00692E42">
              <w:rPr>
                <w:rStyle w:val="Hyperlink"/>
                <w:rFonts w:ascii="Verdana" w:hAnsi="Verdana"/>
                <w:noProof/>
              </w:rPr>
              <w:t>V.</w:t>
            </w:r>
            <w:r w:rsidR="00692E42" w:rsidRPr="00692E42">
              <w:rPr>
                <w:rFonts w:ascii="Verdana" w:hAnsi="Verdana" w:cstheme="minorBidi"/>
                <w:noProof/>
                <w:sz w:val="22"/>
                <w:szCs w:val="22"/>
                <w:lang w:eastAsia="zh-CN"/>
              </w:rPr>
              <w:tab/>
            </w:r>
            <w:r w:rsidR="00692E42" w:rsidRPr="00692E42">
              <w:rPr>
                <w:rStyle w:val="Hyperlink"/>
                <w:rFonts w:ascii="Verdana" w:hAnsi="Verdana"/>
                <w:noProof/>
              </w:rPr>
              <w:t>Resources:</w:t>
            </w:r>
            <w:r w:rsidR="00692E42" w:rsidRPr="00692E42">
              <w:rPr>
                <w:rFonts w:ascii="Verdana" w:hAnsi="Verdana"/>
                <w:noProof/>
                <w:webHidden/>
              </w:rPr>
              <w:tab/>
            </w:r>
            <w:r w:rsidR="00692E42" w:rsidRPr="00692E42">
              <w:rPr>
                <w:rFonts w:ascii="Verdana" w:hAnsi="Verdana"/>
                <w:noProof/>
                <w:webHidden/>
              </w:rPr>
              <w:fldChar w:fldCharType="begin"/>
            </w:r>
            <w:r w:rsidR="00692E42" w:rsidRPr="00692E42">
              <w:rPr>
                <w:rFonts w:ascii="Verdana" w:hAnsi="Verdana"/>
                <w:noProof/>
                <w:webHidden/>
              </w:rPr>
              <w:instrText xml:space="preserve"> PAGEREF _Toc524797262 \h </w:instrText>
            </w:r>
            <w:r w:rsidR="00692E42" w:rsidRPr="00692E42">
              <w:rPr>
                <w:rFonts w:ascii="Verdana" w:hAnsi="Verdana"/>
                <w:noProof/>
                <w:webHidden/>
              </w:rPr>
            </w:r>
            <w:r w:rsidR="00692E42" w:rsidRPr="00692E42">
              <w:rPr>
                <w:rFonts w:ascii="Verdana" w:hAnsi="Verdana"/>
                <w:noProof/>
                <w:webHidden/>
              </w:rPr>
              <w:fldChar w:fldCharType="separate"/>
            </w:r>
            <w:r w:rsidR="00770DD8">
              <w:rPr>
                <w:rFonts w:ascii="Verdana" w:hAnsi="Verdana"/>
                <w:noProof/>
                <w:webHidden/>
              </w:rPr>
              <w:t>16</w:t>
            </w:r>
            <w:r w:rsidR="00692E42" w:rsidRPr="00692E42">
              <w:rPr>
                <w:rFonts w:ascii="Verdana" w:hAnsi="Verdana"/>
                <w:noProof/>
                <w:webHidden/>
              </w:rPr>
              <w:fldChar w:fldCharType="end"/>
            </w:r>
          </w:hyperlink>
        </w:p>
        <w:p w14:paraId="72215287" w14:textId="77777777" w:rsidR="00CE0911" w:rsidRPr="00451E55" w:rsidRDefault="002156B3" w:rsidP="007B2B5B">
          <w:r w:rsidRPr="00692E42">
            <w:rPr>
              <w:noProof/>
            </w:rPr>
            <w:fldChar w:fldCharType="end"/>
          </w:r>
        </w:p>
      </w:sdtContent>
    </w:sdt>
    <w:p w14:paraId="0368004E" w14:textId="77777777" w:rsidR="00CE0911" w:rsidRDefault="007E6C11" w:rsidP="007B2B5B">
      <w:r>
        <w:br w:type="page"/>
      </w:r>
    </w:p>
    <w:p w14:paraId="47E05C2B" w14:textId="77777777" w:rsidR="00ED31FA" w:rsidRDefault="00ED31FA" w:rsidP="00ED31FA">
      <w:pPr>
        <w:pStyle w:val="Heading1"/>
        <w:numPr>
          <w:ilvl w:val="0"/>
          <w:numId w:val="8"/>
        </w:numPr>
      </w:pPr>
      <w:bookmarkStart w:id="1" w:name="h.gjdgxs" w:colFirst="0" w:colLast="0"/>
      <w:bookmarkStart w:id="2" w:name="_Toc524797248"/>
      <w:bookmarkEnd w:id="1"/>
      <w:r>
        <w:lastRenderedPageBreak/>
        <w:t>Background</w:t>
      </w:r>
      <w:bookmarkEnd w:id="2"/>
    </w:p>
    <w:p w14:paraId="053CC16E" w14:textId="77777777" w:rsidR="00C53DDE" w:rsidRDefault="00C53DDE" w:rsidP="00970988">
      <w:r>
        <w:t>There are four</w:t>
      </w:r>
      <w:r w:rsidR="00F6638C" w:rsidRPr="00970988">
        <w:t xml:space="preserve"> key elements that mak</w:t>
      </w:r>
      <w:r>
        <w:t xml:space="preserve">e a PDF document accessible: </w:t>
      </w:r>
    </w:p>
    <w:p w14:paraId="06D54A58" w14:textId="77777777" w:rsidR="00C53DDE" w:rsidRPr="0064198B" w:rsidRDefault="0064198B" w:rsidP="00C53DDE">
      <w:pPr>
        <w:pStyle w:val="ListParagraph"/>
        <w:numPr>
          <w:ilvl w:val="0"/>
          <w:numId w:val="19"/>
        </w:numPr>
        <w:rPr>
          <w:i/>
        </w:rPr>
      </w:pPr>
      <w:r>
        <w:t>PDF Tags:  Tags</w:t>
      </w:r>
      <w:r w:rsidR="00C53DDE">
        <w:t xml:space="preserve"> </w:t>
      </w:r>
      <w:r w:rsidR="00F6638C" w:rsidRPr="00970988">
        <w:t xml:space="preserve">provide a hidden structure to </w:t>
      </w:r>
      <w:r w:rsidR="00ED31FA" w:rsidRPr="00970988">
        <w:t xml:space="preserve">PDF content that is presented to </w:t>
      </w:r>
      <w:r w:rsidR="00C53DDE">
        <w:t xml:space="preserve">assistive technology.  Common tags include tables &lt;Table&gt;, lists &lt;L&gt;, list items &lt;LI&gt;, links &lt;Link&gt;, forms &lt;Form&gt;, headings &lt;H1&gt; … &lt;H5&gt;, and paragraphs &lt;P&gt; among others. </w:t>
      </w:r>
      <w:r w:rsidRPr="0064198B">
        <w:rPr>
          <w:i/>
        </w:rPr>
        <w:t xml:space="preserve">If your document doesn’t have tags it is not accessible. </w:t>
      </w:r>
    </w:p>
    <w:p w14:paraId="3F91B9FB" w14:textId="77777777" w:rsidR="00C53DDE" w:rsidRDefault="00C53DDE" w:rsidP="00C53DDE">
      <w:pPr>
        <w:pStyle w:val="ListParagraph"/>
        <w:numPr>
          <w:ilvl w:val="0"/>
          <w:numId w:val="19"/>
        </w:numPr>
      </w:pPr>
      <w:r>
        <w:t>A</w:t>
      </w:r>
      <w:r w:rsidR="00F6638C" w:rsidRPr="00970988">
        <w:t xml:space="preserve">lternate text for images and all non-text content; </w:t>
      </w:r>
    </w:p>
    <w:p w14:paraId="5498ABDF" w14:textId="77777777" w:rsidR="00476221" w:rsidRDefault="00C53DDE" w:rsidP="00C53DDE">
      <w:pPr>
        <w:pStyle w:val="ListParagraph"/>
        <w:numPr>
          <w:ilvl w:val="0"/>
          <w:numId w:val="19"/>
        </w:numPr>
      </w:pPr>
      <w:r>
        <w:t>D</w:t>
      </w:r>
      <w:r w:rsidR="00F6638C" w:rsidRPr="00970988">
        <w:t xml:space="preserve">ocument </w:t>
      </w:r>
      <w:r w:rsidR="0064198B">
        <w:t>properties</w:t>
      </w:r>
      <w:r w:rsidR="00476221">
        <w:t xml:space="preserve"> </w:t>
      </w:r>
      <w:r w:rsidR="00476221" w:rsidRPr="00970988">
        <w:t>(</w:t>
      </w:r>
      <w:r w:rsidR="00476221">
        <w:t xml:space="preserve">titles, language, </w:t>
      </w:r>
      <w:r w:rsidR="00476221" w:rsidRPr="00970988">
        <w:t>etc.).</w:t>
      </w:r>
      <w:r w:rsidR="0064198B">
        <w:t xml:space="preserve"> </w:t>
      </w:r>
    </w:p>
    <w:p w14:paraId="0006741D" w14:textId="77777777" w:rsidR="00C53DDE" w:rsidRDefault="00476221" w:rsidP="00C53DDE">
      <w:pPr>
        <w:pStyle w:val="ListParagraph"/>
        <w:numPr>
          <w:ilvl w:val="0"/>
          <w:numId w:val="19"/>
        </w:numPr>
      </w:pPr>
      <w:r>
        <w:t xml:space="preserve">Document </w:t>
      </w:r>
      <w:r w:rsidR="00F6638C" w:rsidRPr="00970988">
        <w:t xml:space="preserve">attributes (fonts, color, etc.).  </w:t>
      </w:r>
    </w:p>
    <w:p w14:paraId="12A137CE" w14:textId="77777777" w:rsidR="00ED31FA" w:rsidRDefault="00F6638C" w:rsidP="00C53DDE">
      <w:r w:rsidRPr="00970988">
        <w:t xml:space="preserve">Tags are really the backbone of an accessible PDF and </w:t>
      </w:r>
      <w:r w:rsidR="00ED31FA" w:rsidRPr="00970988">
        <w:t>exist for accessibility purposes only and have no visible effect on the PDF file.</w:t>
      </w:r>
      <w:r w:rsidRPr="00970988">
        <w:t xml:space="preserve">  </w:t>
      </w:r>
      <w:r w:rsidR="00ED31FA" w:rsidRPr="00970988">
        <w:t>HTML tags and</w:t>
      </w:r>
      <w:r w:rsidRPr="00970988">
        <w:t xml:space="preserve"> PDF tags often use similar </w:t>
      </w:r>
      <w:r w:rsidR="00ED31FA" w:rsidRPr="00970988">
        <w:t xml:space="preserve">names (e.g., </w:t>
      </w:r>
      <w:r w:rsidR="00C53DDE">
        <w:t>&lt;H1&gt;</w:t>
      </w:r>
      <w:r w:rsidRPr="00970988">
        <w:t xml:space="preserve"> for</w:t>
      </w:r>
      <w:r w:rsidR="00C53DDE">
        <w:t xml:space="preserve"> a heading level 1</w:t>
      </w:r>
      <w:r w:rsidRPr="00970988">
        <w:t>, etc.)</w:t>
      </w:r>
      <w:r w:rsidR="00ED31FA" w:rsidRPr="00970988">
        <w:t xml:space="preserve">. </w:t>
      </w:r>
      <w:r w:rsidRPr="00970988">
        <w:t>As a result, i</w:t>
      </w:r>
      <w:r w:rsidR="00ED31FA" w:rsidRPr="00970988">
        <w:t>f you are comfortable with HTML, you will probably have an easier time creating and editing tagged PDF files.</w:t>
      </w:r>
      <w:r w:rsidR="00A045FE" w:rsidRPr="00970988">
        <w:t xml:space="preserve">  </w:t>
      </w:r>
    </w:p>
    <w:p w14:paraId="4DE6A750" w14:textId="77777777" w:rsidR="00A045FE" w:rsidRPr="00970988" w:rsidRDefault="00A045FE" w:rsidP="00614BA5">
      <w:pPr>
        <w:spacing w:before="120"/>
      </w:pPr>
      <w:r w:rsidRPr="00970988">
        <w:t xml:space="preserve">System Requirements:  In order to work with PDF tags most effectively, you will need to </w:t>
      </w:r>
      <w:r w:rsidR="00476221">
        <w:t xml:space="preserve">have </w:t>
      </w:r>
      <w:r w:rsidRPr="00970988">
        <w:t xml:space="preserve">Adobe Acrobat Professional, ideally Adobe Acrobat DC or above. </w:t>
      </w:r>
    </w:p>
    <w:p w14:paraId="24AD8884" w14:textId="77777777" w:rsidR="00ED31FA" w:rsidRDefault="00ED31FA" w:rsidP="00ED31FA">
      <w:pPr>
        <w:pStyle w:val="Heading1"/>
        <w:numPr>
          <w:ilvl w:val="0"/>
          <w:numId w:val="8"/>
        </w:numPr>
      </w:pPr>
      <w:bookmarkStart w:id="3" w:name="_Toc524797249"/>
      <w:r>
        <w:t xml:space="preserve">Create a PDF </w:t>
      </w:r>
      <w:r w:rsidR="00A045FE">
        <w:t>Document</w:t>
      </w:r>
      <w:bookmarkEnd w:id="3"/>
      <w:r w:rsidR="00A045FE">
        <w:t xml:space="preserve"> </w:t>
      </w:r>
    </w:p>
    <w:p w14:paraId="305AF929" w14:textId="77777777" w:rsidR="00335383" w:rsidRPr="00700C23" w:rsidRDefault="00ED31FA" w:rsidP="00335383">
      <w:r w:rsidRPr="00C53DDE">
        <w:t xml:space="preserve">PDF files are </w:t>
      </w:r>
      <w:r w:rsidR="00C53DDE">
        <w:t xml:space="preserve">created in various authoring applications - </w:t>
      </w:r>
      <w:r w:rsidRPr="00C53DDE">
        <w:t xml:space="preserve">not </w:t>
      </w:r>
      <w:r w:rsidR="00F6638C" w:rsidRPr="00C53DDE">
        <w:t xml:space="preserve">Adobe </w:t>
      </w:r>
      <w:r w:rsidRPr="00C53DDE">
        <w:t>Acrobat</w:t>
      </w:r>
      <w:r w:rsidR="00C53DDE">
        <w:t xml:space="preserve"> </w:t>
      </w:r>
      <w:r w:rsidR="0074080E">
        <w:t>Professional</w:t>
      </w:r>
      <w:r w:rsidRPr="00C53DDE">
        <w:t xml:space="preserve">. </w:t>
      </w:r>
      <w:r w:rsidR="00A045FE" w:rsidRPr="00C53DDE">
        <w:t xml:space="preserve">The most common applications to author PDF documents include MS Word, PowerPoint </w:t>
      </w:r>
      <w:r w:rsidR="0074080E">
        <w:t>and</w:t>
      </w:r>
      <w:r w:rsidR="00A045FE" w:rsidRPr="00C53DDE">
        <w:t xml:space="preserve"> Adobe InDesign.  </w:t>
      </w:r>
      <w:r w:rsidRPr="00C53DDE">
        <w:t xml:space="preserve">If you are using </w:t>
      </w:r>
      <w:r w:rsidR="0074080E">
        <w:t>any of these programs</w:t>
      </w:r>
      <w:r w:rsidRPr="00C53DDE">
        <w:t xml:space="preserve">, you can often create </w:t>
      </w:r>
      <w:r w:rsidR="0074080E">
        <w:t xml:space="preserve">relatively </w:t>
      </w:r>
      <w:r w:rsidRPr="00C53DDE">
        <w:t>accessible, tagged PDF files with</w:t>
      </w:r>
      <w:r w:rsidR="00A045FE" w:rsidRPr="00C53DDE">
        <w:t xml:space="preserve"> very little use of Adobe </w:t>
      </w:r>
      <w:r w:rsidRPr="00C53DDE">
        <w:t>Acrobat</w:t>
      </w:r>
      <w:r w:rsidR="00A045FE" w:rsidRPr="00C53DDE">
        <w:t xml:space="preserve"> Professional</w:t>
      </w:r>
      <w:r w:rsidRPr="00C53DDE">
        <w:t xml:space="preserve">. </w:t>
      </w:r>
      <w:r w:rsidR="00A045FE" w:rsidRPr="00C53DDE">
        <w:t>However</w:t>
      </w:r>
      <w:r w:rsidRPr="00C53DDE">
        <w:t>, the accessibility of the PDF depends on the accessibility of the original document.</w:t>
      </w:r>
      <w:r w:rsidR="0074080E">
        <w:t xml:space="preserve">  For example, if your original document does not use accessible colors your PDF document will have these same issues and it will be virtually impossible to </w:t>
      </w:r>
      <w:r w:rsidR="0074080E">
        <w:lastRenderedPageBreak/>
        <w:t xml:space="preserve">correct these issues in the final PDF.  </w:t>
      </w:r>
      <w:r w:rsidR="00F04D87">
        <w:t>(Note:</w:t>
      </w:r>
      <w:r w:rsidR="00335383">
        <w:t xml:space="preserve"> To test the color contrast of your document, consider using </w:t>
      </w:r>
      <w:r w:rsidR="0064198B">
        <w:t xml:space="preserve">the </w:t>
      </w:r>
      <w:hyperlink r:id="rId11" w:history="1">
        <w:r w:rsidR="00335383" w:rsidRPr="00476221">
          <w:rPr>
            <w:rStyle w:val="Hyperlink"/>
          </w:rPr>
          <w:t>Colour Contrast Analyser.</w:t>
        </w:r>
      </w:hyperlink>
    </w:p>
    <w:p w14:paraId="2D155F21" w14:textId="77777777" w:rsidR="0074080E" w:rsidRDefault="0074080E" w:rsidP="00C53DDE"/>
    <w:p w14:paraId="27EF4889" w14:textId="77777777" w:rsidR="00CC5C34" w:rsidRDefault="0074080E" w:rsidP="00EE6534">
      <w:r>
        <w:t xml:space="preserve">When creating PDFs from any authorizing application, it is essential that the document be created as a tagged PDF. </w:t>
      </w:r>
    </w:p>
    <w:p w14:paraId="21BE778E" w14:textId="77777777" w:rsidR="0074080E" w:rsidRPr="00C53DDE" w:rsidRDefault="0074080E" w:rsidP="00C53DDE">
      <w:r>
        <w:t xml:space="preserve"> </w:t>
      </w:r>
    </w:p>
    <w:p w14:paraId="22FD3683" w14:textId="77777777" w:rsidR="00ED31FA" w:rsidRPr="00ED31FA" w:rsidRDefault="00ED31FA" w:rsidP="00ED31FA">
      <w:pPr>
        <w:pStyle w:val="Heading1"/>
      </w:pPr>
      <w:bookmarkStart w:id="4" w:name="_Toc524797250"/>
      <w:r>
        <w:t xml:space="preserve">IV. </w:t>
      </w:r>
      <w:r w:rsidR="00CC5C34">
        <w:t>Analyze</w:t>
      </w:r>
      <w:r>
        <w:t xml:space="preserve"> and Repair </w:t>
      </w:r>
      <w:r w:rsidR="00614BA5">
        <w:t>your PDF</w:t>
      </w:r>
      <w:r>
        <w:t xml:space="preserve"> with Adobe Acrobat</w:t>
      </w:r>
      <w:bookmarkEnd w:id="4"/>
      <w:r>
        <w:t xml:space="preserve"> </w:t>
      </w:r>
    </w:p>
    <w:p w14:paraId="672114B5" w14:textId="77777777" w:rsidR="0074080E" w:rsidRDefault="0074080E" w:rsidP="00614BA5">
      <w:pPr>
        <w:pStyle w:val="Default"/>
        <w:spacing w:line="360" w:lineRule="auto"/>
        <w:rPr>
          <w:rFonts w:ascii="Verdana" w:hAnsi="Verdana"/>
        </w:rPr>
      </w:pPr>
      <w:r w:rsidRPr="00614BA5">
        <w:rPr>
          <w:rFonts w:ascii="Verdana" w:hAnsi="Verdana"/>
        </w:rPr>
        <w:t>Once you’ve created a tagged PDF</w:t>
      </w:r>
      <w:r w:rsidR="00CC5C34" w:rsidRPr="00614BA5">
        <w:rPr>
          <w:rFonts w:ascii="Verdana" w:hAnsi="Verdana"/>
        </w:rPr>
        <w:t>, you</w:t>
      </w:r>
      <w:r w:rsidR="006B1FE6" w:rsidRPr="00614BA5">
        <w:rPr>
          <w:rFonts w:ascii="Verdana" w:hAnsi="Verdana"/>
        </w:rPr>
        <w:t xml:space="preserve"> will still need to analyze the </w:t>
      </w:r>
      <w:r w:rsidR="00CC5C34" w:rsidRPr="00614BA5">
        <w:rPr>
          <w:rFonts w:ascii="Verdana" w:hAnsi="Verdana"/>
        </w:rPr>
        <w:t>accessibility of the document and repair any accessibility issues</w:t>
      </w:r>
      <w:r w:rsidR="00614BA5" w:rsidRPr="00614BA5">
        <w:rPr>
          <w:rFonts w:ascii="Verdana" w:hAnsi="Verdana"/>
        </w:rPr>
        <w:t xml:space="preserve"> using Adobe Acrobat Professional</w:t>
      </w:r>
      <w:r w:rsidR="00CC5C34" w:rsidRPr="00614BA5">
        <w:rPr>
          <w:rFonts w:ascii="Verdana" w:hAnsi="Verdana"/>
        </w:rPr>
        <w:t xml:space="preserve">. </w:t>
      </w:r>
    </w:p>
    <w:p w14:paraId="7B244AC7" w14:textId="77777777" w:rsidR="00EE6534" w:rsidRPr="00614BA5" w:rsidRDefault="00EE6534" w:rsidP="00614BA5">
      <w:pPr>
        <w:pStyle w:val="Default"/>
        <w:spacing w:line="360" w:lineRule="auto"/>
        <w:rPr>
          <w:rFonts w:ascii="Verdana" w:hAnsi="Verdana"/>
        </w:rPr>
      </w:pPr>
    </w:p>
    <w:p w14:paraId="3A55AB21" w14:textId="77777777" w:rsidR="00476221" w:rsidRPr="00614BA5" w:rsidRDefault="00476221" w:rsidP="00476221">
      <w:pPr>
        <w:pStyle w:val="Heading2"/>
      </w:pPr>
      <w:bookmarkStart w:id="5" w:name="_Toc524797251"/>
      <w:r w:rsidRPr="00614BA5">
        <w:t xml:space="preserve">Step 1: </w:t>
      </w:r>
      <w:r>
        <w:t>Verify that the Order Panel is Logical and Matches the Tags Tree</w:t>
      </w:r>
      <w:bookmarkEnd w:id="5"/>
      <w:r w:rsidRPr="00614BA5">
        <w:t xml:space="preserve"> </w:t>
      </w:r>
    </w:p>
    <w:p w14:paraId="0392EE21" w14:textId="77777777" w:rsidR="00476221" w:rsidRDefault="00476221" w:rsidP="00476221">
      <w:r>
        <w:t>Open the Order Panel and verify that the order is logical and follows the tags tree. Move items in the order panel as need</w:t>
      </w:r>
      <w:r w:rsidR="00724E39">
        <w:t>ed</w:t>
      </w:r>
      <w:r>
        <w:t xml:space="preserve"> to ach</w:t>
      </w:r>
      <w:r w:rsidR="00614064">
        <w:t>ieve a logical order structure.</w:t>
      </w:r>
      <w:r>
        <w:t xml:space="preserve"> Note that moving items in the Order Panel can cause issues with the tags tree so you will need to carefully review the tags tree after any changes have been made. </w:t>
      </w:r>
    </w:p>
    <w:p w14:paraId="36C612FF" w14:textId="77777777" w:rsidR="0074080E" w:rsidRDefault="0074080E" w:rsidP="007B2B5B">
      <w:pPr>
        <w:pStyle w:val="Heading2"/>
      </w:pPr>
    </w:p>
    <w:p w14:paraId="67D3A484" w14:textId="77777777" w:rsidR="00ED31FA" w:rsidRPr="00614BA5" w:rsidRDefault="006B1FE6" w:rsidP="00614BA5">
      <w:pPr>
        <w:pStyle w:val="Heading2"/>
      </w:pPr>
      <w:bookmarkStart w:id="6" w:name="_Toc524797252"/>
      <w:r w:rsidRPr="00614BA5">
        <w:t>S</w:t>
      </w:r>
      <w:r w:rsidR="002158BD" w:rsidRPr="00614BA5">
        <w:t xml:space="preserve">tep </w:t>
      </w:r>
      <w:r w:rsidR="00476221">
        <w:t>2</w:t>
      </w:r>
      <w:r w:rsidR="002158BD" w:rsidRPr="00614BA5">
        <w:t>: Open the Tags pane and inspect the tags.</w:t>
      </w:r>
      <w:bookmarkEnd w:id="6"/>
      <w:r w:rsidR="002158BD" w:rsidRPr="00614BA5">
        <w:t xml:space="preserve"> </w:t>
      </w:r>
    </w:p>
    <w:p w14:paraId="3D5B3AAA" w14:textId="77777777" w:rsidR="00335383" w:rsidRDefault="00ED31FA" w:rsidP="00614BA5">
      <w:r w:rsidRPr="006B1FE6">
        <w:t xml:space="preserve">The Tags pane allows you to view, reorder, rename, modify, delete, and create tags. </w:t>
      </w:r>
      <w:r w:rsidR="0064198B">
        <w:t xml:space="preserve">This pane displays </w:t>
      </w:r>
      <w:r w:rsidRPr="006B1FE6">
        <w:t>all the tags within the PDF, org</w:t>
      </w:r>
      <w:r w:rsidR="006B1FE6">
        <w:t xml:space="preserve">anized in a tree structure. You can use your keyboard or mouse to navigate the </w:t>
      </w:r>
      <w:r w:rsidRPr="006B1FE6">
        <w:t>tags tree</w:t>
      </w:r>
      <w:r w:rsidR="002158BD">
        <w:t xml:space="preserve"> and expand or collapse items.</w:t>
      </w:r>
      <w:r w:rsidR="0064198B">
        <w:t xml:space="preserve"> You can also reorder items if necessary.</w:t>
      </w:r>
    </w:p>
    <w:p w14:paraId="6FE65602" w14:textId="77777777" w:rsidR="00ED31FA" w:rsidRDefault="00ED31FA" w:rsidP="00EE6534">
      <w:pPr>
        <w:keepNext/>
        <w:jc w:val="center"/>
      </w:pPr>
    </w:p>
    <w:p w14:paraId="727E8B27" w14:textId="77777777" w:rsidR="00ED31FA" w:rsidRPr="00614BA5" w:rsidRDefault="00ED31FA" w:rsidP="00614BA5">
      <w:pPr>
        <w:pStyle w:val="Default"/>
        <w:spacing w:line="360" w:lineRule="auto"/>
        <w:rPr>
          <w:rFonts w:ascii="Verdana" w:hAnsi="Verdana"/>
        </w:rPr>
      </w:pPr>
      <w:r w:rsidRPr="00614BA5">
        <w:rPr>
          <w:rFonts w:ascii="Verdana" w:hAnsi="Verdana"/>
        </w:rPr>
        <w:t>To most effectively work with Tags</w:t>
      </w:r>
      <w:r w:rsidR="0064198B">
        <w:rPr>
          <w:rFonts w:ascii="Verdana" w:hAnsi="Verdana"/>
        </w:rPr>
        <w:t xml:space="preserve"> in the Tags Pane</w:t>
      </w:r>
      <w:r w:rsidRPr="00614BA5">
        <w:rPr>
          <w:rFonts w:ascii="Verdana" w:hAnsi="Verdana"/>
        </w:rPr>
        <w:t>, ensure that Highlight Content is selected from th</w:t>
      </w:r>
      <w:r w:rsidR="006A6495" w:rsidRPr="00614BA5">
        <w:rPr>
          <w:rFonts w:ascii="Verdana" w:hAnsi="Verdana"/>
        </w:rPr>
        <w:t>e Options Menu</w:t>
      </w:r>
      <w:r w:rsidR="0064198B">
        <w:rPr>
          <w:rFonts w:ascii="Verdana" w:hAnsi="Verdana"/>
        </w:rPr>
        <w:t xml:space="preserve"> in the Tags Pane</w:t>
      </w:r>
      <w:r w:rsidR="002158BD" w:rsidRPr="00614BA5">
        <w:rPr>
          <w:rFonts w:ascii="Verdana" w:hAnsi="Verdana"/>
        </w:rPr>
        <w:t xml:space="preserve">.  This will give </w:t>
      </w:r>
      <w:r w:rsidR="002158BD" w:rsidRPr="00614BA5">
        <w:rPr>
          <w:rFonts w:ascii="Verdana" w:hAnsi="Verdana"/>
        </w:rPr>
        <w:lastRenderedPageBreak/>
        <w:t xml:space="preserve">you a focus indicator on the text in the document as you navigate through the tags. </w:t>
      </w:r>
    </w:p>
    <w:p w14:paraId="7BAD3DE4" w14:textId="77777777" w:rsidR="006A6495" w:rsidRPr="006A6495" w:rsidRDefault="006A6495" w:rsidP="006A6495"/>
    <w:p w14:paraId="402C553B" w14:textId="77777777" w:rsidR="002158BD" w:rsidRPr="0064198B" w:rsidRDefault="00FB6B4E" w:rsidP="00614BA5">
      <w:r w:rsidRPr="00614BA5">
        <w:rPr>
          <w:b/>
        </w:rPr>
        <w:t xml:space="preserve">Tag Panel </w:t>
      </w:r>
      <w:r w:rsidR="002158BD" w:rsidRPr="00614BA5">
        <w:rPr>
          <w:b/>
        </w:rPr>
        <w:t xml:space="preserve">Inspection Steps: </w:t>
      </w:r>
      <w:r w:rsidR="0064198B">
        <w:t>Consider the following as you inspect the tags in the tags panel:</w:t>
      </w:r>
    </w:p>
    <w:p w14:paraId="7FCE8695" w14:textId="77777777" w:rsidR="002158BD" w:rsidRDefault="002158BD" w:rsidP="002158BD">
      <w:pPr>
        <w:pStyle w:val="ListParagraph"/>
        <w:numPr>
          <w:ilvl w:val="0"/>
          <w:numId w:val="21"/>
        </w:numPr>
      </w:pPr>
      <w:r>
        <w:t xml:space="preserve">Do the tags semantics properly associate with the content?  </w:t>
      </w:r>
    </w:p>
    <w:p w14:paraId="310DED47" w14:textId="77777777" w:rsidR="002158BD" w:rsidRDefault="002158BD" w:rsidP="002158BD">
      <w:pPr>
        <w:pStyle w:val="ListParagraph"/>
        <w:numPr>
          <w:ilvl w:val="1"/>
          <w:numId w:val="21"/>
        </w:numPr>
      </w:pPr>
      <w:r>
        <w:t>Are heading</w:t>
      </w:r>
      <w:r w:rsidR="0064198B">
        <w:t>s</w:t>
      </w:r>
      <w:r>
        <w:t xml:space="preserve"> labeled as headings (</w:t>
      </w:r>
      <w:r w:rsidR="0064198B">
        <w:t>&lt;</w:t>
      </w:r>
      <w:r>
        <w:t>H1</w:t>
      </w:r>
      <w:r w:rsidR="0064198B">
        <w:t>&gt;</w:t>
      </w:r>
      <w:r>
        <w:t xml:space="preserve">, </w:t>
      </w:r>
      <w:r w:rsidR="0064198B">
        <w:t>&lt;</w:t>
      </w:r>
      <w:r>
        <w:t>H2</w:t>
      </w:r>
      <w:r w:rsidR="0064198B">
        <w:t>&gt;</w:t>
      </w:r>
      <w:r>
        <w:t xml:space="preserve">, etc.)?  </w:t>
      </w:r>
    </w:p>
    <w:p w14:paraId="7E548D0A" w14:textId="77777777" w:rsidR="002158BD" w:rsidRDefault="002158BD" w:rsidP="002158BD">
      <w:pPr>
        <w:pStyle w:val="ListParagraph"/>
        <w:numPr>
          <w:ilvl w:val="1"/>
          <w:numId w:val="21"/>
        </w:numPr>
      </w:pPr>
      <w:r>
        <w:t xml:space="preserve">Are tables tagged as tables with proper </w:t>
      </w:r>
      <w:r w:rsidR="0064198B">
        <w:t>content in the &lt;</w:t>
      </w:r>
      <w:r>
        <w:t>TH</w:t>
      </w:r>
      <w:r w:rsidR="0064198B">
        <w:t>&gt;</w:t>
      </w:r>
      <w:r>
        <w:t xml:space="preserve"> and </w:t>
      </w:r>
      <w:r w:rsidR="0064198B">
        <w:t>&lt;</w:t>
      </w:r>
      <w:r>
        <w:t>TD</w:t>
      </w:r>
      <w:r w:rsidR="0064198B">
        <w:t>&gt;</w:t>
      </w:r>
      <w:r>
        <w:t xml:space="preserve"> tags?</w:t>
      </w:r>
    </w:p>
    <w:p w14:paraId="0CB3A715" w14:textId="77777777" w:rsidR="002158BD" w:rsidRDefault="002158BD" w:rsidP="002158BD">
      <w:pPr>
        <w:pStyle w:val="ListParagraph"/>
        <w:numPr>
          <w:ilvl w:val="1"/>
          <w:numId w:val="21"/>
        </w:numPr>
      </w:pPr>
      <w:r>
        <w:t xml:space="preserve">Are lists tagged as lists with proper </w:t>
      </w:r>
      <w:r w:rsidR="0064198B">
        <w:t>&lt;</w:t>
      </w:r>
      <w:r>
        <w:t>L</w:t>
      </w:r>
      <w:r w:rsidR="0064198B">
        <w:t>&gt;</w:t>
      </w:r>
      <w:r>
        <w:t xml:space="preserve">, </w:t>
      </w:r>
      <w:r w:rsidR="0064198B">
        <w:t>&lt;</w:t>
      </w:r>
      <w:r>
        <w:t>LI</w:t>
      </w:r>
      <w:r w:rsidR="0064198B">
        <w:t>&gt;</w:t>
      </w:r>
      <w:r>
        <w:t xml:space="preserve">, and </w:t>
      </w:r>
      <w:r w:rsidR="0064198B">
        <w:t>&lt;</w:t>
      </w:r>
      <w:r>
        <w:t>LBody</w:t>
      </w:r>
      <w:r w:rsidR="0064198B">
        <w:t>&gt;</w:t>
      </w:r>
      <w:r>
        <w:t xml:space="preserve"> tags?</w:t>
      </w:r>
    </w:p>
    <w:p w14:paraId="631D7A36" w14:textId="77777777" w:rsidR="002158BD" w:rsidRDefault="002158BD" w:rsidP="002158BD">
      <w:pPr>
        <w:pStyle w:val="ListParagraph"/>
        <w:numPr>
          <w:ilvl w:val="1"/>
          <w:numId w:val="21"/>
        </w:numPr>
      </w:pPr>
      <w:r>
        <w:t>Are links tagged as links</w:t>
      </w:r>
      <w:r w:rsidR="0064198B">
        <w:t xml:space="preserve"> with &lt;Link&gt; and LINK-OBJR tags</w:t>
      </w:r>
      <w:r>
        <w:t>?</w:t>
      </w:r>
    </w:p>
    <w:p w14:paraId="7CE6628C" w14:textId="77777777" w:rsidR="002158BD" w:rsidRDefault="002158BD" w:rsidP="002158BD">
      <w:pPr>
        <w:pStyle w:val="ListParagraph"/>
        <w:numPr>
          <w:ilvl w:val="1"/>
          <w:numId w:val="21"/>
        </w:numPr>
      </w:pPr>
      <w:r>
        <w:t>Are paragraphs tagged as paragraphs &lt;P&gt;?</w:t>
      </w:r>
    </w:p>
    <w:p w14:paraId="2D5F9B82" w14:textId="77777777" w:rsidR="00770DD8" w:rsidRDefault="00770DD8" w:rsidP="00770DD8">
      <w:pPr>
        <w:pStyle w:val="ListParagraph"/>
        <w:numPr>
          <w:ilvl w:val="1"/>
          <w:numId w:val="21"/>
        </w:numPr>
        <w:spacing w:after="200" w:line="276" w:lineRule="auto"/>
      </w:pPr>
      <w:r>
        <w:t xml:space="preserve">Text that is repeated across pages should be tagged as follows: </w:t>
      </w:r>
    </w:p>
    <w:p w14:paraId="47DD8D70" w14:textId="77777777" w:rsidR="00770DD8" w:rsidRPr="00D4258B" w:rsidRDefault="00770DD8" w:rsidP="00770DD8">
      <w:pPr>
        <w:pStyle w:val="ListParagraph"/>
        <w:numPr>
          <w:ilvl w:val="2"/>
          <w:numId w:val="21"/>
        </w:numPr>
        <w:spacing w:after="200"/>
      </w:pPr>
      <w:r w:rsidRPr="00D4258B">
        <w:t>For first page</w:t>
      </w:r>
    </w:p>
    <w:p w14:paraId="1987D8E8" w14:textId="77777777" w:rsidR="00770DD8" w:rsidRPr="00D4258B" w:rsidRDefault="00770DD8" w:rsidP="00770DD8">
      <w:pPr>
        <w:pStyle w:val="ListParagraph"/>
        <w:numPr>
          <w:ilvl w:val="3"/>
          <w:numId w:val="21"/>
        </w:numPr>
        <w:spacing w:after="200"/>
      </w:pPr>
      <w:r w:rsidRPr="00D4258B">
        <w:t>Chapter Number</w:t>
      </w:r>
      <w:r>
        <w:t xml:space="preserve">, Title, </w:t>
      </w:r>
      <w:r w:rsidRPr="00D4258B">
        <w:t>Footer content</w:t>
      </w:r>
      <w:r>
        <w:t>, Header content</w:t>
      </w:r>
    </w:p>
    <w:p w14:paraId="0B99003F" w14:textId="77777777" w:rsidR="00770DD8" w:rsidRPr="00D4258B" w:rsidRDefault="00770DD8" w:rsidP="00770DD8">
      <w:pPr>
        <w:pStyle w:val="ListParagraph"/>
        <w:numPr>
          <w:ilvl w:val="2"/>
          <w:numId w:val="21"/>
        </w:numPr>
        <w:spacing w:after="200"/>
      </w:pPr>
      <w:r w:rsidRPr="00D4258B">
        <w:t>For other pages</w:t>
      </w:r>
    </w:p>
    <w:p w14:paraId="07AB1AB3" w14:textId="77777777" w:rsidR="00770DD8" w:rsidRPr="00770DD8" w:rsidRDefault="00770DD8" w:rsidP="00770DD8">
      <w:pPr>
        <w:pStyle w:val="ListParagraph"/>
        <w:numPr>
          <w:ilvl w:val="3"/>
          <w:numId w:val="21"/>
        </w:numPr>
        <w:spacing w:after="200"/>
      </w:pPr>
      <w:r w:rsidRPr="00770DD8">
        <w:t xml:space="preserve">Page number should be set to artifact. However, ensure that the visual page number is the same as the document page number. </w:t>
      </w:r>
    </w:p>
    <w:p w14:paraId="4A2C0624" w14:textId="77777777" w:rsidR="00770DD8" w:rsidRPr="00770DD8" w:rsidRDefault="00770DD8" w:rsidP="00770DD8">
      <w:pPr>
        <w:pStyle w:val="ListParagraph"/>
        <w:numPr>
          <w:ilvl w:val="3"/>
          <w:numId w:val="21"/>
        </w:numPr>
        <w:spacing w:after="200"/>
      </w:pPr>
      <w:r w:rsidRPr="00770DD8">
        <w:t>Repeated Headers</w:t>
      </w:r>
      <w:r w:rsidR="004A70E6">
        <w:t>:</w:t>
      </w:r>
      <w:r w:rsidR="006B6D73">
        <w:t xml:space="preserve"> Only the f</w:t>
      </w:r>
      <w:r w:rsidRPr="00770DD8">
        <w:t>irst occurrence</w:t>
      </w:r>
      <w:r w:rsidR="006B6D73">
        <w:t xml:space="preserve"> should be tagged.  S</w:t>
      </w:r>
      <w:r w:rsidRPr="00770DD8">
        <w:t>ubsequent occurrences can be set to artifact.</w:t>
      </w:r>
    </w:p>
    <w:p w14:paraId="15F46700" w14:textId="77777777" w:rsidR="002158BD" w:rsidRPr="002158BD" w:rsidRDefault="002158BD" w:rsidP="002158BD">
      <w:pPr>
        <w:pStyle w:val="ListParagraph"/>
        <w:numPr>
          <w:ilvl w:val="0"/>
          <w:numId w:val="21"/>
        </w:numPr>
      </w:pPr>
      <w:r>
        <w:t>Is the reading ord</w:t>
      </w:r>
      <w:r w:rsidR="007473FF">
        <w:t xml:space="preserve">er of the tags logical? Note: </w:t>
      </w:r>
      <w:proofErr w:type="gramStart"/>
      <w:r>
        <w:t>A great way to test the reading order is to arrow through the tags with the tags expanded and watch</w:t>
      </w:r>
      <w:proofErr w:type="gramEnd"/>
      <w:r>
        <w:t xml:space="preserve"> as the highlighting in the document moves from conten</w:t>
      </w:r>
      <w:r w:rsidR="00E56E6C">
        <w:t>t section to content section.</w:t>
      </w:r>
    </w:p>
    <w:p w14:paraId="5C202F42" w14:textId="77777777" w:rsidR="00347085" w:rsidRPr="00700C23" w:rsidRDefault="002158BD" w:rsidP="007B2B5B">
      <w:pPr>
        <w:pStyle w:val="Heading2"/>
      </w:pPr>
      <w:bookmarkStart w:id="7" w:name="_Toc524797253"/>
      <w:r>
        <w:lastRenderedPageBreak/>
        <w:t xml:space="preserve">Step </w:t>
      </w:r>
      <w:r w:rsidR="00476221">
        <w:t>3</w:t>
      </w:r>
      <w:r w:rsidR="00ED31FA">
        <w:t xml:space="preserve">. </w:t>
      </w:r>
      <w:r>
        <w:t xml:space="preserve">Add </w:t>
      </w:r>
      <w:r w:rsidR="009D21B3" w:rsidRPr="00700C23">
        <w:t>Alternate Text for Images</w:t>
      </w:r>
      <w:bookmarkEnd w:id="7"/>
    </w:p>
    <w:p w14:paraId="59C1E306" w14:textId="77777777" w:rsidR="002158BD" w:rsidRDefault="009D21B3" w:rsidP="00700C23">
      <w:pPr>
        <w:pStyle w:val="Default"/>
        <w:spacing w:line="360" w:lineRule="auto"/>
        <w:rPr>
          <w:rFonts w:ascii="Verdana" w:hAnsi="Verdana"/>
        </w:rPr>
      </w:pPr>
      <w:r w:rsidRPr="00700C23">
        <w:rPr>
          <w:rFonts w:ascii="Verdana" w:hAnsi="Verdana"/>
        </w:rPr>
        <w:t xml:space="preserve">All images that convey meaning need to have alternate text applied so the purpose being communicated is conveyed to users of assistive technology. </w:t>
      </w:r>
      <w:r w:rsidR="002158BD">
        <w:rPr>
          <w:rFonts w:ascii="Verdana" w:hAnsi="Verdana"/>
        </w:rPr>
        <w:t xml:space="preserve"> If you’ve already added alternate text in your source document then you can skip this step.  If not, you will need to add alternate text by navigating to the appropriate &lt;Figure&gt; tag.  </w:t>
      </w:r>
    </w:p>
    <w:p w14:paraId="7E2F342B" w14:textId="77777777" w:rsidR="009D21B3" w:rsidRPr="00700C23" w:rsidRDefault="009D21B3" w:rsidP="00700C23">
      <w:pPr>
        <w:pStyle w:val="Default"/>
        <w:spacing w:line="360" w:lineRule="auto"/>
        <w:rPr>
          <w:rFonts w:ascii="Verdana" w:hAnsi="Verdana"/>
        </w:rPr>
      </w:pPr>
      <w:r w:rsidRPr="00700C23">
        <w:rPr>
          <w:rFonts w:ascii="Verdana" w:hAnsi="Verdana"/>
        </w:rPr>
        <w:t xml:space="preserve">Consider the following when creating alternate text: </w:t>
      </w:r>
    </w:p>
    <w:p w14:paraId="73F15166" w14:textId="77777777" w:rsidR="002158BD" w:rsidRDefault="009D21B3" w:rsidP="002158BD">
      <w:pPr>
        <w:pStyle w:val="Default"/>
        <w:numPr>
          <w:ilvl w:val="0"/>
          <w:numId w:val="22"/>
        </w:numPr>
        <w:spacing w:line="360" w:lineRule="auto"/>
        <w:rPr>
          <w:rFonts w:ascii="Verdana" w:hAnsi="Verdana" w:cs="Verdana"/>
        </w:rPr>
      </w:pPr>
      <w:r w:rsidRPr="00700C23">
        <w:rPr>
          <w:rFonts w:ascii="Verdana" w:hAnsi="Verdana" w:cs="Verdana"/>
        </w:rPr>
        <w:t>The textual descriptions need to be short and concise while still be</w:t>
      </w:r>
      <w:r w:rsidR="002158BD">
        <w:rPr>
          <w:rFonts w:ascii="Verdana" w:hAnsi="Verdana" w:cs="Verdana"/>
        </w:rPr>
        <w:t>ing meaningful and informative.</w:t>
      </w:r>
    </w:p>
    <w:p w14:paraId="0BCCB8F5" w14:textId="77777777" w:rsidR="002158BD" w:rsidRDefault="009D21B3" w:rsidP="002158BD">
      <w:pPr>
        <w:pStyle w:val="Default"/>
        <w:numPr>
          <w:ilvl w:val="0"/>
          <w:numId w:val="22"/>
        </w:numPr>
        <w:spacing w:line="360" w:lineRule="auto"/>
        <w:rPr>
          <w:rFonts w:ascii="Verdana" w:hAnsi="Verdana" w:cs="Verdana"/>
        </w:rPr>
      </w:pPr>
      <w:r w:rsidRPr="002158BD">
        <w:rPr>
          <w:rFonts w:ascii="Verdana" w:hAnsi="Verdana" w:cs="Verdana"/>
        </w:rPr>
        <w:t xml:space="preserve">The alternate text should stand alone and act as an equivalent for the image if the image were removed. </w:t>
      </w:r>
    </w:p>
    <w:p w14:paraId="47E04F11" w14:textId="77777777" w:rsidR="009D21B3" w:rsidRPr="002158BD" w:rsidRDefault="009D21B3" w:rsidP="002158BD">
      <w:pPr>
        <w:pStyle w:val="Default"/>
        <w:numPr>
          <w:ilvl w:val="0"/>
          <w:numId w:val="22"/>
        </w:numPr>
        <w:spacing w:line="360" w:lineRule="auto"/>
        <w:rPr>
          <w:rFonts w:ascii="Verdana" w:hAnsi="Verdana" w:cs="Verdana"/>
        </w:rPr>
      </w:pPr>
      <w:r w:rsidRPr="002158BD">
        <w:rPr>
          <w:rFonts w:ascii="Verdana" w:hAnsi="Verdana" w:cs="Verdana"/>
        </w:rPr>
        <w:t>Text should not include the words “</w:t>
      </w:r>
      <w:r w:rsidR="00FB1168" w:rsidRPr="002158BD">
        <w:rPr>
          <w:rFonts w:ascii="Verdana" w:hAnsi="Verdana" w:cs="Verdana"/>
        </w:rPr>
        <w:t>figure”, “picture” or “image</w:t>
      </w:r>
      <w:r w:rsidRPr="002158BD">
        <w:rPr>
          <w:rFonts w:ascii="Verdana" w:hAnsi="Verdana" w:cs="Verdana"/>
        </w:rPr>
        <w:t>” unless it is significant to point out a particular type of image such as a photograph</w:t>
      </w:r>
      <w:r w:rsidR="00FB1168" w:rsidRPr="002158BD">
        <w:rPr>
          <w:rFonts w:ascii="Verdana" w:hAnsi="Verdana" w:cs="Verdana"/>
        </w:rPr>
        <w:t xml:space="preserve"> or painting</w:t>
      </w:r>
      <w:r w:rsidRPr="002158BD">
        <w:rPr>
          <w:rFonts w:ascii="Verdana" w:hAnsi="Verdana" w:cs="Verdana"/>
        </w:rPr>
        <w:t xml:space="preserve">. </w:t>
      </w:r>
    </w:p>
    <w:p w14:paraId="034624A2" w14:textId="77777777" w:rsidR="00FB6B4E" w:rsidRDefault="009D21B3" w:rsidP="00700C23">
      <w:pPr>
        <w:pStyle w:val="Default"/>
        <w:spacing w:line="360" w:lineRule="auto"/>
        <w:rPr>
          <w:rFonts w:ascii="Verdana" w:hAnsi="Verdana"/>
        </w:rPr>
      </w:pPr>
      <w:r w:rsidRPr="00700C23">
        <w:rPr>
          <w:rFonts w:ascii="Verdana" w:hAnsi="Verdana"/>
        </w:rPr>
        <w:t xml:space="preserve">If an image is decorative, </w:t>
      </w:r>
      <w:r w:rsidR="002158BD">
        <w:rPr>
          <w:rFonts w:ascii="Verdana" w:hAnsi="Verdana"/>
        </w:rPr>
        <w:t xml:space="preserve">it should be set to artifact from the tags option menu. </w:t>
      </w:r>
    </w:p>
    <w:p w14:paraId="34F80C15" w14:textId="77777777" w:rsidR="007473FF" w:rsidRDefault="007473FF" w:rsidP="00700C23">
      <w:pPr>
        <w:pStyle w:val="Default"/>
        <w:spacing w:line="360" w:lineRule="auto"/>
        <w:rPr>
          <w:rFonts w:ascii="Verdana" w:hAnsi="Verdana"/>
        </w:rPr>
      </w:pPr>
    </w:p>
    <w:p w14:paraId="2AF44212" w14:textId="77777777" w:rsidR="00FB6B4E" w:rsidRPr="00FB6B4E" w:rsidRDefault="00FB6B4E" w:rsidP="00614BA5">
      <w:pPr>
        <w:pStyle w:val="Heading2"/>
      </w:pPr>
      <w:bookmarkStart w:id="8" w:name="_Toc524797254"/>
      <w:r w:rsidRPr="00FB6B4E">
        <w:t xml:space="preserve">Step </w:t>
      </w:r>
      <w:r w:rsidR="00476221">
        <w:t>4</w:t>
      </w:r>
      <w:r w:rsidRPr="00FB6B4E">
        <w:t>. Test all Navigation Links</w:t>
      </w:r>
      <w:bookmarkEnd w:id="8"/>
    </w:p>
    <w:p w14:paraId="77977F1B" w14:textId="77777777" w:rsidR="009D21B3" w:rsidRDefault="00FB6B4E" w:rsidP="00700C23">
      <w:pPr>
        <w:pStyle w:val="Default"/>
        <w:spacing w:line="360" w:lineRule="auto"/>
        <w:rPr>
          <w:rFonts w:ascii="Verdana" w:hAnsi="Verdana" w:cs="Verdana"/>
          <w:bCs/>
        </w:rPr>
      </w:pPr>
      <w:r>
        <w:rPr>
          <w:rFonts w:ascii="Verdana" w:hAnsi="Verdana" w:cs="Verdana"/>
          <w:bCs/>
        </w:rPr>
        <w:t xml:space="preserve">All navigation links in your PDF should be tested to ensure that they are both mouse and keyboard accessible and that they go to the correct location.  </w:t>
      </w:r>
    </w:p>
    <w:p w14:paraId="09F43575" w14:textId="77777777" w:rsidR="00FB6B4E" w:rsidRDefault="00FB6B4E" w:rsidP="00700C23">
      <w:pPr>
        <w:pStyle w:val="Default"/>
        <w:spacing w:line="360" w:lineRule="auto"/>
        <w:rPr>
          <w:rFonts w:ascii="Verdana" w:hAnsi="Verdana" w:cs="Verdana"/>
          <w:bCs/>
        </w:rPr>
      </w:pPr>
      <w:r>
        <w:rPr>
          <w:rFonts w:ascii="Verdana" w:hAnsi="Verdana" w:cs="Verdana"/>
          <w:bCs/>
        </w:rPr>
        <w:t xml:space="preserve">To do this, find the links on the page and in the tags panel and test verify that they are going to the correct location. </w:t>
      </w:r>
    </w:p>
    <w:p w14:paraId="78B38CB6" w14:textId="77777777" w:rsidR="00FB6B4E" w:rsidRPr="00FB6B4E" w:rsidRDefault="007473FF" w:rsidP="00FB6B4E">
      <w:pPr>
        <w:pStyle w:val="Default"/>
        <w:numPr>
          <w:ilvl w:val="0"/>
          <w:numId w:val="22"/>
        </w:numPr>
        <w:spacing w:line="360" w:lineRule="auto"/>
        <w:rPr>
          <w:rFonts w:ascii="Verdana" w:hAnsi="Verdana" w:cs="Verdana"/>
        </w:rPr>
      </w:pPr>
      <w:r>
        <w:rPr>
          <w:rFonts w:ascii="Verdana" w:hAnsi="Verdana" w:cs="Verdana"/>
          <w:bCs/>
        </w:rPr>
        <w:t xml:space="preserve">Mouse: </w:t>
      </w:r>
      <w:r w:rsidR="00FB6B4E">
        <w:rPr>
          <w:rFonts w:ascii="Verdana" w:hAnsi="Verdana" w:cs="Verdana"/>
          <w:bCs/>
        </w:rPr>
        <w:t xml:space="preserve">Click on the link; </w:t>
      </w:r>
    </w:p>
    <w:p w14:paraId="1B2A1FB3" w14:textId="77777777" w:rsidR="00FB6B4E" w:rsidRPr="00FB6B4E" w:rsidRDefault="00FB6B4E" w:rsidP="00FB6B4E">
      <w:pPr>
        <w:pStyle w:val="Default"/>
        <w:numPr>
          <w:ilvl w:val="0"/>
          <w:numId w:val="22"/>
        </w:numPr>
        <w:spacing w:line="360" w:lineRule="auto"/>
        <w:rPr>
          <w:rFonts w:ascii="Verdana" w:hAnsi="Verdana" w:cs="Verdana"/>
        </w:rPr>
      </w:pPr>
      <w:r>
        <w:rPr>
          <w:rFonts w:ascii="Verdana" w:hAnsi="Verdana" w:cs="Verdana"/>
          <w:bCs/>
        </w:rPr>
        <w:t xml:space="preserve">Keyboard: Tab to the link and press enter; </w:t>
      </w:r>
    </w:p>
    <w:p w14:paraId="3A0ED9FD" w14:textId="77777777" w:rsidR="00FB6B4E" w:rsidRPr="00FB6B4E" w:rsidRDefault="007473FF" w:rsidP="00FB6B4E">
      <w:pPr>
        <w:pStyle w:val="Default"/>
        <w:numPr>
          <w:ilvl w:val="0"/>
          <w:numId w:val="22"/>
        </w:numPr>
        <w:spacing w:line="360" w:lineRule="auto"/>
        <w:rPr>
          <w:rFonts w:ascii="Verdana" w:hAnsi="Verdana" w:cs="Verdana"/>
        </w:rPr>
      </w:pPr>
      <w:r>
        <w:rPr>
          <w:rFonts w:ascii="Verdana" w:hAnsi="Verdana" w:cs="Verdana"/>
          <w:bCs/>
        </w:rPr>
        <w:t>Tags:</w:t>
      </w:r>
      <w:r w:rsidR="00FB6B4E">
        <w:rPr>
          <w:rFonts w:ascii="Verdana" w:hAnsi="Verdana" w:cs="Verdana"/>
          <w:bCs/>
        </w:rPr>
        <w:t xml:space="preserve"> Open the tags tree and ensure that the link is in a link tag with</w:t>
      </w:r>
      <w:r w:rsidR="00EE6534">
        <w:rPr>
          <w:rFonts w:ascii="Verdana" w:hAnsi="Verdana" w:cs="Verdana"/>
          <w:bCs/>
        </w:rPr>
        <w:t xml:space="preserve"> the text and LINK-OBJR tag</w:t>
      </w:r>
      <w:r w:rsidR="00FB6B4E">
        <w:rPr>
          <w:rFonts w:ascii="Verdana" w:hAnsi="Verdana" w:cs="Verdana"/>
          <w:bCs/>
        </w:rPr>
        <w:t xml:space="preserve">. </w:t>
      </w:r>
    </w:p>
    <w:p w14:paraId="66CD8F15" w14:textId="77777777" w:rsidR="00EE6534" w:rsidRDefault="00EE6534" w:rsidP="0064198B">
      <w:pPr>
        <w:pStyle w:val="Heading2"/>
      </w:pPr>
      <w:bookmarkStart w:id="9" w:name="_Toc524797255"/>
    </w:p>
    <w:p w14:paraId="76F7001A" w14:textId="77777777" w:rsidR="0064198B" w:rsidRPr="00FB6B4E" w:rsidRDefault="0064198B" w:rsidP="0064198B">
      <w:pPr>
        <w:pStyle w:val="Heading2"/>
      </w:pPr>
      <w:r w:rsidRPr="00FB6B4E">
        <w:t xml:space="preserve">Step </w:t>
      </w:r>
      <w:r w:rsidR="00476221">
        <w:t>5</w:t>
      </w:r>
      <w:r w:rsidRPr="00FB6B4E">
        <w:t xml:space="preserve">: </w:t>
      </w:r>
      <w:r>
        <w:t>Test Table Structure with the Touch Up Reader Order Tool</w:t>
      </w:r>
      <w:bookmarkEnd w:id="9"/>
    </w:p>
    <w:p w14:paraId="7CCBDFBA" w14:textId="77777777" w:rsidR="0079620E" w:rsidRPr="00EE6534" w:rsidRDefault="0064198B" w:rsidP="00EE6534">
      <w:pPr>
        <w:pStyle w:val="Default"/>
        <w:spacing w:line="360" w:lineRule="auto"/>
        <w:rPr>
          <w:rFonts w:ascii="Verdana" w:hAnsi="Verdana"/>
        </w:rPr>
      </w:pPr>
      <w:r>
        <w:rPr>
          <w:rFonts w:ascii="Verdana" w:hAnsi="Verdana"/>
        </w:rPr>
        <w:t>The fastest way to test the accessibility of a table is with t</w:t>
      </w:r>
      <w:r w:rsidR="00654A67">
        <w:rPr>
          <w:rFonts w:ascii="Verdana" w:hAnsi="Verdana"/>
        </w:rPr>
        <w:t>he Touch Up Reading Order Tool.</w:t>
      </w:r>
      <w:r>
        <w:rPr>
          <w:rFonts w:ascii="Verdana" w:hAnsi="Verdana"/>
        </w:rPr>
        <w:t xml:space="preserve"> All tables should be regular, with both column and row headers</w:t>
      </w:r>
      <w:r w:rsidR="0079620E">
        <w:rPr>
          <w:rFonts w:ascii="Verdana" w:hAnsi="Verdana"/>
        </w:rPr>
        <w:t>.</w:t>
      </w:r>
      <w:r w:rsidR="00654A67">
        <w:rPr>
          <w:rFonts w:ascii="Verdana" w:hAnsi="Verdana"/>
        </w:rPr>
        <w:t xml:space="preserve"> (Note:</w:t>
      </w:r>
      <w:r>
        <w:rPr>
          <w:rFonts w:ascii="Verdana" w:hAnsi="Verdana"/>
        </w:rPr>
        <w:t xml:space="preserve"> In some rare instances, only a table row or table column header may be appropriate dependin</w:t>
      </w:r>
      <w:r w:rsidR="00654A67">
        <w:rPr>
          <w:rFonts w:ascii="Verdana" w:hAnsi="Verdana"/>
        </w:rPr>
        <w:t xml:space="preserve">g on the content in the table. </w:t>
      </w:r>
      <w:r>
        <w:rPr>
          <w:rFonts w:ascii="Verdana" w:hAnsi="Verdana"/>
        </w:rPr>
        <w:t>However, in most cases both are required</w:t>
      </w:r>
      <w:r w:rsidR="00476221">
        <w:rPr>
          <w:rFonts w:ascii="Verdana" w:hAnsi="Verdana"/>
        </w:rPr>
        <w:t xml:space="preserve"> for 2 by 2 or larger tables</w:t>
      </w:r>
      <w:r>
        <w:rPr>
          <w:rFonts w:ascii="Verdana" w:hAnsi="Verdana"/>
        </w:rPr>
        <w:t>.)</w:t>
      </w:r>
      <w:r w:rsidR="00654A67">
        <w:rPr>
          <w:rFonts w:ascii="Verdana" w:hAnsi="Verdana"/>
        </w:rPr>
        <w:t xml:space="preserve"> </w:t>
      </w:r>
      <w:r w:rsidR="0079620E">
        <w:rPr>
          <w:rFonts w:ascii="Verdana" w:hAnsi="Verdana"/>
        </w:rPr>
        <w:t xml:space="preserve">You can access the Touch Up Reading Order Tool from the Tools &gt; Accessibility Menu.  </w:t>
      </w:r>
    </w:p>
    <w:p w14:paraId="3452CD32" w14:textId="77777777" w:rsidR="00FB6B4E" w:rsidRDefault="00FB6B4E" w:rsidP="00FB6B4E">
      <w:pPr>
        <w:pStyle w:val="Default"/>
        <w:spacing w:line="360" w:lineRule="auto"/>
        <w:rPr>
          <w:rFonts w:ascii="Verdana" w:hAnsi="Verdana" w:cs="Verdana"/>
        </w:rPr>
      </w:pPr>
    </w:p>
    <w:p w14:paraId="6796BCEC" w14:textId="77777777" w:rsidR="0079620E" w:rsidRDefault="0079620E" w:rsidP="00EE6534">
      <w:pPr>
        <w:pStyle w:val="Default"/>
        <w:spacing w:line="360" w:lineRule="auto"/>
        <w:rPr>
          <w:rFonts w:ascii="Verdana" w:hAnsi="Verdana" w:cs="Verdana"/>
        </w:rPr>
      </w:pPr>
      <w:r>
        <w:rPr>
          <w:rFonts w:ascii="Verdana" w:hAnsi="Verdana" w:cs="Verdana"/>
        </w:rPr>
        <w:t xml:space="preserve">Once the Touch Up Reading Order tool is open, if you select a Table you can inspect the table properties. </w:t>
      </w:r>
    </w:p>
    <w:p w14:paraId="1CDA87B2" w14:textId="77777777" w:rsidR="00EE6534" w:rsidRPr="00EE6534" w:rsidRDefault="00EE6534" w:rsidP="00EE6534">
      <w:pPr>
        <w:pStyle w:val="Default"/>
        <w:spacing w:line="360" w:lineRule="auto"/>
        <w:rPr>
          <w:rFonts w:ascii="Verdana" w:hAnsi="Verdana" w:cs="Verdana"/>
        </w:rPr>
      </w:pPr>
    </w:p>
    <w:p w14:paraId="069488F7" w14:textId="77777777" w:rsidR="0079620E" w:rsidRDefault="0079620E" w:rsidP="00FB6B4E">
      <w:pPr>
        <w:pStyle w:val="Default"/>
        <w:spacing w:line="360" w:lineRule="auto"/>
        <w:rPr>
          <w:rFonts w:ascii="Verdana" w:hAnsi="Verdana" w:cs="Verdana"/>
        </w:rPr>
      </w:pPr>
      <w:r>
        <w:rPr>
          <w:rFonts w:ascii="Verdana" w:hAnsi="Verdana" w:cs="Verdana"/>
        </w:rPr>
        <w:t>In the table above, Important Events is set as the column header and the dates are set as the row headers. Note that it is very important that the scope of column and row also be set correctly</w:t>
      </w:r>
      <w:r w:rsidR="00451E55">
        <w:rPr>
          <w:rFonts w:ascii="Verdana" w:hAnsi="Verdana" w:cs="Verdana"/>
        </w:rPr>
        <w:t xml:space="preserve"> as well as how many cells the cells span</w:t>
      </w:r>
      <w:r>
        <w:rPr>
          <w:rFonts w:ascii="Verdana" w:hAnsi="Verdana" w:cs="Verdana"/>
        </w:rPr>
        <w:t xml:space="preserve">.  This can be done by selecting the cell and then </w:t>
      </w:r>
      <w:r w:rsidR="00451E55">
        <w:rPr>
          <w:rFonts w:ascii="Verdana" w:hAnsi="Verdana" w:cs="Verdana"/>
        </w:rPr>
        <w:t xml:space="preserve">selecting the Table Cell Properties.  </w:t>
      </w:r>
    </w:p>
    <w:p w14:paraId="0B572248" w14:textId="77777777" w:rsidR="00451E55" w:rsidRDefault="00451E55" w:rsidP="00EE6534">
      <w:pPr>
        <w:pStyle w:val="Default"/>
        <w:keepNext/>
        <w:spacing w:line="360" w:lineRule="auto"/>
        <w:jc w:val="center"/>
        <w:rPr>
          <w:rFonts w:cs="Verdana"/>
        </w:rPr>
      </w:pPr>
    </w:p>
    <w:p w14:paraId="28CAE0A0" w14:textId="77777777" w:rsidR="00692E42" w:rsidRPr="00FB6B4E" w:rsidRDefault="00692E42" w:rsidP="00692E42">
      <w:pPr>
        <w:pStyle w:val="Heading2"/>
      </w:pPr>
      <w:bookmarkStart w:id="10" w:name="_Toc524797256"/>
      <w:r w:rsidRPr="00FB6B4E">
        <w:t>Step</w:t>
      </w:r>
      <w:r>
        <w:t xml:space="preserve"> 6</w:t>
      </w:r>
      <w:r w:rsidRPr="00FB6B4E">
        <w:t xml:space="preserve">: Set </w:t>
      </w:r>
      <w:r>
        <w:t>Bookmarks</w:t>
      </w:r>
      <w:bookmarkEnd w:id="10"/>
    </w:p>
    <w:p w14:paraId="0A182402" w14:textId="77777777" w:rsidR="00692E42" w:rsidRPr="006D0D07" w:rsidRDefault="00692E42" w:rsidP="006D0D07">
      <w:pPr>
        <w:pStyle w:val="Default"/>
        <w:spacing w:line="360" w:lineRule="auto"/>
        <w:rPr>
          <w:rFonts w:ascii="Verdana" w:hAnsi="Verdana"/>
        </w:rPr>
      </w:pPr>
      <w:r>
        <w:rPr>
          <w:rFonts w:ascii="Verdana" w:hAnsi="Verdana"/>
        </w:rPr>
        <w:t xml:space="preserve">For documents greater than 20 pages, ensure that bookmarks have been created in the </w:t>
      </w:r>
      <w:r w:rsidR="006D0D07">
        <w:rPr>
          <w:rFonts w:ascii="Verdana" w:hAnsi="Verdana"/>
        </w:rPr>
        <w:t>Bookmarks Navigation Pane.</w:t>
      </w:r>
      <w:r>
        <w:rPr>
          <w:rFonts w:ascii="Verdana" w:hAnsi="Verdana"/>
        </w:rPr>
        <w:t xml:space="preserve"> Bookmarks should generally follow the document table of contents and provide an optional navigation tool for users. </w:t>
      </w:r>
    </w:p>
    <w:p w14:paraId="5B2A17F3" w14:textId="77777777" w:rsidR="00692E42" w:rsidRDefault="00692E42" w:rsidP="00692E42">
      <w:pPr>
        <w:pStyle w:val="Heading2"/>
      </w:pPr>
    </w:p>
    <w:p w14:paraId="78E59A18" w14:textId="77777777" w:rsidR="00692E42" w:rsidRPr="00FB6B4E" w:rsidRDefault="00692E42" w:rsidP="00692E42">
      <w:pPr>
        <w:pStyle w:val="Heading2"/>
      </w:pPr>
      <w:bookmarkStart w:id="11" w:name="_Toc524797257"/>
      <w:r w:rsidRPr="00FB6B4E">
        <w:t>Step</w:t>
      </w:r>
      <w:r>
        <w:t xml:space="preserve"> 7</w:t>
      </w:r>
      <w:r w:rsidRPr="00FB6B4E">
        <w:t>: Set the PDF Document Properties</w:t>
      </w:r>
      <w:bookmarkEnd w:id="11"/>
    </w:p>
    <w:p w14:paraId="1B557C3D" w14:textId="77777777" w:rsidR="00692E42" w:rsidRDefault="00692E42" w:rsidP="00692E42">
      <w:pPr>
        <w:pStyle w:val="Default"/>
        <w:spacing w:line="360" w:lineRule="auto"/>
        <w:rPr>
          <w:rFonts w:ascii="Verdana" w:hAnsi="Verdana"/>
        </w:rPr>
      </w:pPr>
      <w:r>
        <w:rPr>
          <w:rFonts w:ascii="Verdana" w:hAnsi="Verdana"/>
        </w:rPr>
        <w:t>All PDFs need to hav</w:t>
      </w:r>
      <w:r w:rsidR="006D0D07">
        <w:rPr>
          <w:rFonts w:ascii="Verdana" w:hAnsi="Verdana"/>
        </w:rPr>
        <w:t xml:space="preserve">e the document properties set. </w:t>
      </w:r>
      <w:r>
        <w:rPr>
          <w:rFonts w:ascii="Verdana" w:hAnsi="Verdana"/>
        </w:rPr>
        <w:t>At a minimum, this should include the following:</w:t>
      </w:r>
    </w:p>
    <w:p w14:paraId="398BEAD4" w14:textId="77777777" w:rsidR="00FB6B4E" w:rsidRPr="00FB6B4E" w:rsidRDefault="006D0D07" w:rsidP="00FB6B4E">
      <w:pPr>
        <w:pStyle w:val="Default"/>
        <w:numPr>
          <w:ilvl w:val="0"/>
          <w:numId w:val="22"/>
        </w:numPr>
        <w:spacing w:line="360" w:lineRule="auto"/>
        <w:rPr>
          <w:rFonts w:ascii="Verdana" w:hAnsi="Verdana"/>
        </w:rPr>
      </w:pPr>
      <w:r>
        <w:rPr>
          <w:rFonts w:ascii="Verdana" w:hAnsi="Verdana"/>
        </w:rPr>
        <w:t>Title:</w:t>
      </w:r>
      <w:r w:rsidR="00FB6B4E">
        <w:rPr>
          <w:rFonts w:ascii="Verdana" w:hAnsi="Verdana"/>
        </w:rPr>
        <w:t xml:space="preserve"> Ensure that a meaningful title is present from the Description Tab.  </w:t>
      </w:r>
    </w:p>
    <w:p w14:paraId="47BCA979" w14:textId="77777777" w:rsidR="00FB6B4E" w:rsidRDefault="006D0D07" w:rsidP="00FB6B4E">
      <w:pPr>
        <w:pStyle w:val="Default"/>
        <w:numPr>
          <w:ilvl w:val="0"/>
          <w:numId w:val="22"/>
        </w:numPr>
        <w:spacing w:line="360" w:lineRule="auto"/>
        <w:rPr>
          <w:rFonts w:ascii="Verdana" w:hAnsi="Verdana" w:cs="Verdana"/>
        </w:rPr>
      </w:pPr>
      <w:r>
        <w:rPr>
          <w:rFonts w:ascii="Verdana" w:hAnsi="Verdana" w:cs="Verdana"/>
        </w:rPr>
        <w:lastRenderedPageBreak/>
        <w:t>Initial View Tab:</w:t>
      </w:r>
      <w:r w:rsidR="00FB6B4E">
        <w:rPr>
          <w:rFonts w:ascii="Verdana" w:hAnsi="Verdana" w:cs="Verdana"/>
        </w:rPr>
        <w:t xml:space="preserve"> Ensure that the appropriate layout and magnification settings are set as well as that the Show: Document Title dropdown option is selected</w:t>
      </w:r>
      <w:r w:rsidR="00476221">
        <w:rPr>
          <w:rFonts w:ascii="Verdana" w:hAnsi="Verdana" w:cs="Verdana"/>
        </w:rPr>
        <w:t xml:space="preserve">, including: </w:t>
      </w:r>
    </w:p>
    <w:p w14:paraId="2BBE545C" w14:textId="77777777" w:rsidR="00476221" w:rsidRPr="00476221" w:rsidRDefault="006D0D07" w:rsidP="00476221">
      <w:pPr>
        <w:pStyle w:val="ListParagraph"/>
        <w:numPr>
          <w:ilvl w:val="1"/>
          <w:numId w:val="22"/>
        </w:numPr>
        <w:spacing w:after="200" w:line="276" w:lineRule="auto"/>
      </w:pPr>
      <w:r>
        <w:t>Navigation tab:</w:t>
      </w:r>
      <w:r w:rsidR="00476221" w:rsidRPr="00476221">
        <w:t xml:space="preserve"> Bookmarks Panel and Page (for documents over 20 pages); Pages Panel and Page for documents under 20 pages. </w:t>
      </w:r>
    </w:p>
    <w:p w14:paraId="3FB71940" w14:textId="77777777" w:rsidR="00476221" w:rsidRPr="00476221" w:rsidRDefault="006D0D07" w:rsidP="00476221">
      <w:pPr>
        <w:pStyle w:val="ListParagraph"/>
        <w:numPr>
          <w:ilvl w:val="1"/>
          <w:numId w:val="22"/>
        </w:numPr>
        <w:spacing w:after="200" w:line="276" w:lineRule="auto"/>
      </w:pPr>
      <w:r>
        <w:t>Page layout:</w:t>
      </w:r>
      <w:r w:rsidR="00476221" w:rsidRPr="00476221">
        <w:t xml:space="preserve"> Single page continuous</w:t>
      </w:r>
    </w:p>
    <w:p w14:paraId="6E507F31" w14:textId="77777777" w:rsidR="00476221" w:rsidRPr="00476221" w:rsidRDefault="006D0D07" w:rsidP="00476221">
      <w:pPr>
        <w:pStyle w:val="ListParagraph"/>
        <w:numPr>
          <w:ilvl w:val="1"/>
          <w:numId w:val="22"/>
        </w:numPr>
        <w:spacing w:after="200" w:line="276" w:lineRule="auto"/>
      </w:pPr>
      <w:r>
        <w:t xml:space="preserve">Magnification: </w:t>
      </w:r>
      <w:r w:rsidR="00476221" w:rsidRPr="00476221">
        <w:t>75%</w:t>
      </w:r>
    </w:p>
    <w:p w14:paraId="212C7DED" w14:textId="77777777" w:rsidR="00476221" w:rsidRPr="00476221" w:rsidRDefault="00476221" w:rsidP="00476221">
      <w:pPr>
        <w:pStyle w:val="ListParagraph"/>
        <w:numPr>
          <w:ilvl w:val="1"/>
          <w:numId w:val="22"/>
        </w:numPr>
        <w:spacing w:after="200" w:line="276" w:lineRule="auto"/>
      </w:pPr>
      <w:r w:rsidRPr="00476221">
        <w:t>Window Options is set to Show: Document Title</w:t>
      </w:r>
    </w:p>
    <w:p w14:paraId="42E7C224" w14:textId="77777777" w:rsidR="00FB6B4E" w:rsidRPr="006D0D07" w:rsidRDefault="00FB6B4E" w:rsidP="006D0D07">
      <w:pPr>
        <w:pStyle w:val="Default"/>
        <w:keepNext/>
        <w:spacing w:line="360" w:lineRule="auto"/>
        <w:ind w:left="720"/>
        <w:rPr>
          <w:rFonts w:ascii="Verdana" w:hAnsi="Verdana" w:cs="Verdana"/>
        </w:rPr>
      </w:pPr>
      <w:r>
        <w:rPr>
          <w:rFonts w:ascii="Verdana" w:hAnsi="Verdana" w:cs="Verdana"/>
        </w:rPr>
        <w:t xml:space="preserve">Document Language: Ensure that the document language is set from the </w:t>
      </w:r>
      <w:proofErr w:type="gramStart"/>
      <w:r>
        <w:rPr>
          <w:rFonts w:ascii="Verdana" w:hAnsi="Verdana" w:cs="Verdana"/>
        </w:rPr>
        <w:t>Advanced</w:t>
      </w:r>
      <w:proofErr w:type="gramEnd"/>
      <w:r>
        <w:rPr>
          <w:rFonts w:ascii="Verdana" w:hAnsi="Verdana" w:cs="Verdana"/>
        </w:rPr>
        <w:t xml:space="preserve"> tab. </w:t>
      </w:r>
    </w:p>
    <w:p w14:paraId="500FBF23" w14:textId="77777777" w:rsidR="009D21B3" w:rsidRPr="00700C23" w:rsidRDefault="009D21B3" w:rsidP="00700C23">
      <w:pPr>
        <w:pStyle w:val="Default"/>
        <w:spacing w:line="360" w:lineRule="auto"/>
        <w:rPr>
          <w:rFonts w:ascii="Verdana" w:hAnsi="Verdana" w:cs="Verdana"/>
        </w:rPr>
      </w:pPr>
    </w:p>
    <w:p w14:paraId="07247650" w14:textId="77777777" w:rsidR="00D97FD0" w:rsidRPr="00700C23" w:rsidRDefault="0064198B" w:rsidP="007B2B5B">
      <w:pPr>
        <w:pStyle w:val="Heading2"/>
      </w:pPr>
      <w:bookmarkStart w:id="12" w:name="_Toc524797258"/>
      <w:r>
        <w:t xml:space="preserve">Step </w:t>
      </w:r>
      <w:r w:rsidR="00692E42">
        <w:t>8</w:t>
      </w:r>
      <w:r w:rsidR="00347085" w:rsidRPr="00700C23">
        <w:t xml:space="preserve">. </w:t>
      </w:r>
      <w:r w:rsidR="00361036">
        <w:t xml:space="preserve">Run an </w:t>
      </w:r>
      <w:r w:rsidR="00FB6B4E">
        <w:t>Accessibility Full Check</w:t>
      </w:r>
      <w:r w:rsidR="00DB7D18">
        <w:t xml:space="preserve"> and Correct All Problems</w:t>
      </w:r>
      <w:bookmarkEnd w:id="12"/>
    </w:p>
    <w:p w14:paraId="1CDB9150" w14:textId="77777777" w:rsidR="00DB7D18" w:rsidRDefault="00FB6B4E" w:rsidP="006D0D07">
      <w:r>
        <w:t>From the Accessibility Tools Menu,</w:t>
      </w:r>
      <w:r w:rsidR="006D0D07">
        <w:t xml:space="preserve"> select Full Check. </w:t>
      </w:r>
      <w:r w:rsidR="00DB7D18">
        <w:t>This will check the accessibility of the document.  From the report, you can see various aspects of the document that need to be corr</w:t>
      </w:r>
      <w:r w:rsidR="006D0D07">
        <w:t xml:space="preserve">ected or investigated further. </w:t>
      </w:r>
      <w:r w:rsidR="00DB7D18">
        <w:t xml:space="preserve">Note that Color Contrast and Logical Reading Order under the Document section of the report will always be flagged </w:t>
      </w:r>
      <w:proofErr w:type="gramStart"/>
      <w:r w:rsidR="00DB7D18">
        <w:t>as these require a manual check</w:t>
      </w:r>
      <w:proofErr w:type="gramEnd"/>
      <w:r w:rsidR="00DB7D18">
        <w:t xml:space="preserve"> (refer to previous sections of this document). </w:t>
      </w:r>
    </w:p>
    <w:p w14:paraId="2E627105" w14:textId="77777777" w:rsidR="00DB7D18" w:rsidRDefault="00DB7D18" w:rsidP="007B2B5B"/>
    <w:p w14:paraId="1196A72F" w14:textId="77777777" w:rsidR="00DB7D18" w:rsidRPr="00335383" w:rsidRDefault="0064198B" w:rsidP="00614BA5">
      <w:pPr>
        <w:pStyle w:val="Heading2"/>
      </w:pPr>
      <w:bookmarkStart w:id="13" w:name="_Toc524797259"/>
      <w:r>
        <w:t xml:space="preserve">Step </w:t>
      </w:r>
      <w:r w:rsidR="00692E42">
        <w:t>9</w:t>
      </w:r>
      <w:r w:rsidR="00DB7D18" w:rsidRPr="00335383">
        <w:t>: Test to PDF/UA Standards</w:t>
      </w:r>
      <w:r w:rsidR="00335383" w:rsidRPr="00335383">
        <w:t xml:space="preserve"> (Optional)</w:t>
      </w:r>
      <w:bookmarkEnd w:id="13"/>
    </w:p>
    <w:p w14:paraId="5B986BCC" w14:textId="77777777" w:rsidR="006B681B" w:rsidRDefault="00614BA5" w:rsidP="007B2B5B">
      <w:r>
        <w:t>Many of the core concepts in the Web Consortium Accessibility Guidelines 2.0 (WCAG 2.0) directly relate to PDF documents t</w:t>
      </w:r>
      <w:r w:rsidR="006D0D07">
        <w:t>hat are made available on-line.</w:t>
      </w:r>
      <w:r>
        <w:t xml:space="preserve"> The PDF/UA Standard is an ISO standard for the universal accessibility of PDF documents (ISO 14289-1) that is specific to PDFs and has more spe</w:t>
      </w:r>
      <w:r w:rsidR="006D0D07">
        <w:t>cific conformance requirements.</w:t>
      </w:r>
      <w:r>
        <w:t xml:space="preserve"> If you need to meet PDF/UA, you will need to follow the steps listed above as well as </w:t>
      </w:r>
      <w:r w:rsidR="00DB7D18">
        <w:t xml:space="preserve">test your document with the </w:t>
      </w:r>
      <w:hyperlink r:id="rId12" w:history="1">
        <w:r w:rsidR="00873021" w:rsidRPr="00696DB6">
          <w:rPr>
            <w:rStyle w:val="Hyperlink"/>
          </w:rPr>
          <w:t>PDF Accessibility Checker 2.0</w:t>
        </w:r>
      </w:hyperlink>
      <w:r>
        <w:t xml:space="preserve"> or other checkers that test to these standards</w:t>
      </w:r>
      <w:r w:rsidR="00873021">
        <w:t xml:space="preserve">.   </w:t>
      </w:r>
      <w:r w:rsidR="00DB7D18">
        <w:t xml:space="preserve"> </w:t>
      </w:r>
    </w:p>
    <w:p w14:paraId="016C5405" w14:textId="77777777" w:rsidR="006D0D07" w:rsidRDefault="006D0D07" w:rsidP="007B2B5B"/>
    <w:p w14:paraId="33DFEE4D" w14:textId="77777777" w:rsidR="00476221" w:rsidRDefault="00476221" w:rsidP="00476221">
      <w:pPr>
        <w:spacing w:after="200"/>
      </w:pPr>
      <w:r w:rsidRPr="00476221">
        <w:lastRenderedPageBreak/>
        <w:t>Note:  There are a number of instances where strict adherence to PDF/UA standards may render some content inaccessible to screen reader users.  Some potential issues include the use of Formula Tags (JAWS supports Formula tags but NVDA does not follow the PDF/UA standards for this tag) and the correction of Bo</w:t>
      </w:r>
      <w:r w:rsidR="006D0D07">
        <w:t>unding Box errors among others.</w:t>
      </w:r>
      <w:r w:rsidRPr="00476221">
        <w:t xml:space="preserve"> In short, if you are </w:t>
      </w:r>
      <w:r>
        <w:t xml:space="preserve">modifying a document </w:t>
      </w:r>
      <w:r w:rsidRPr="00476221">
        <w:t>to meet PDF/UA requirements ensure that you fully test your document with a screen reader).</w:t>
      </w:r>
    </w:p>
    <w:p w14:paraId="30C5D971" w14:textId="77777777" w:rsidR="006D0D07" w:rsidRDefault="006D0D07" w:rsidP="00476221">
      <w:pPr>
        <w:spacing w:after="200"/>
      </w:pPr>
    </w:p>
    <w:p w14:paraId="31337E62" w14:textId="77777777" w:rsidR="00335383" w:rsidRPr="00700C23" w:rsidRDefault="00335383" w:rsidP="00335383">
      <w:pPr>
        <w:pStyle w:val="Heading2"/>
      </w:pPr>
      <w:bookmarkStart w:id="14" w:name="_Toc524797260"/>
      <w:r>
        <w:t>S</w:t>
      </w:r>
      <w:r w:rsidR="0064198B">
        <w:t xml:space="preserve">tep </w:t>
      </w:r>
      <w:r w:rsidR="00692E42">
        <w:t>10</w:t>
      </w:r>
      <w:r>
        <w:t>.  Test Your Document with a Screen Reader</w:t>
      </w:r>
      <w:bookmarkEnd w:id="14"/>
    </w:p>
    <w:p w14:paraId="1F844BE2" w14:textId="77777777" w:rsidR="00335383" w:rsidRDefault="00335383" w:rsidP="00335383">
      <w:r>
        <w:t xml:space="preserve">Once all accessibility issues are resolved, it is recommended that you test your document with a screen reader to ensure full compliance. </w:t>
      </w:r>
      <w:r w:rsidR="006D0D07">
        <w:t>Some issues to test include:</w:t>
      </w:r>
    </w:p>
    <w:p w14:paraId="315FE9DE" w14:textId="77777777" w:rsidR="00476221" w:rsidRPr="00476221" w:rsidRDefault="00476221" w:rsidP="00476221">
      <w:pPr>
        <w:pStyle w:val="ListParagraph"/>
        <w:numPr>
          <w:ilvl w:val="1"/>
          <w:numId w:val="25"/>
        </w:numPr>
        <w:spacing w:after="200"/>
      </w:pPr>
      <w:r w:rsidRPr="00476221">
        <w:t>Superscript and subscript footnotes such as 5</w:t>
      </w:r>
      <w:r w:rsidRPr="00476221">
        <w:rPr>
          <w:vertAlign w:val="superscript"/>
        </w:rPr>
        <w:t xml:space="preserve">2 </w:t>
      </w:r>
      <w:r w:rsidRPr="00476221">
        <w:t xml:space="preserve">(this will be read as 52 without proper alternate text); </w:t>
      </w:r>
    </w:p>
    <w:p w14:paraId="479BB3CA" w14:textId="77777777" w:rsidR="00476221" w:rsidRPr="00476221" w:rsidRDefault="00476221" w:rsidP="00476221">
      <w:pPr>
        <w:pStyle w:val="ListParagraph"/>
        <w:numPr>
          <w:ilvl w:val="1"/>
          <w:numId w:val="25"/>
        </w:numPr>
        <w:spacing w:after="200"/>
      </w:pPr>
      <w:r w:rsidRPr="00476221">
        <w:t>Ensure highlighted text is conveyed to screen reader users as required</w:t>
      </w:r>
      <w:r w:rsidR="006D0D07">
        <w:t>;</w:t>
      </w:r>
    </w:p>
    <w:p w14:paraId="3B4D2F2D" w14:textId="77777777" w:rsidR="00476221" w:rsidRPr="00476221" w:rsidRDefault="00476221" w:rsidP="00476221">
      <w:pPr>
        <w:pStyle w:val="ListParagraph"/>
        <w:numPr>
          <w:ilvl w:val="1"/>
          <w:numId w:val="25"/>
        </w:numPr>
        <w:spacing w:after="200"/>
      </w:pPr>
      <w:r w:rsidRPr="00476221">
        <w:t>Check all tables and any a</w:t>
      </w:r>
      <w:r w:rsidR="006D0D07">
        <w:t>lternate text added to a table;</w:t>
      </w:r>
    </w:p>
    <w:p w14:paraId="1B17AAF7" w14:textId="77777777" w:rsidR="00476221" w:rsidRPr="00476221" w:rsidRDefault="00476221" w:rsidP="00476221">
      <w:pPr>
        <w:pStyle w:val="ListParagraph"/>
        <w:numPr>
          <w:ilvl w:val="1"/>
          <w:numId w:val="25"/>
        </w:numPr>
        <w:spacing w:after="200"/>
      </w:pPr>
      <w:r w:rsidRPr="00476221">
        <w:t>Check all links</w:t>
      </w:r>
      <w:r w:rsidR="006D0D07">
        <w:t>;</w:t>
      </w:r>
    </w:p>
    <w:p w14:paraId="7606827F" w14:textId="77777777" w:rsidR="00476221" w:rsidRPr="00476221" w:rsidRDefault="00476221" w:rsidP="00476221">
      <w:pPr>
        <w:pStyle w:val="ListParagraph"/>
        <w:numPr>
          <w:ilvl w:val="1"/>
          <w:numId w:val="25"/>
        </w:numPr>
        <w:spacing w:after="200"/>
      </w:pPr>
      <w:r w:rsidRPr="00476221">
        <w:t xml:space="preserve">Read the entire document with a screen reader if attempting to meet PDF/UA. </w:t>
      </w:r>
    </w:p>
    <w:p w14:paraId="72C927E3" w14:textId="77777777" w:rsidR="00EF392D" w:rsidRPr="00700C23" w:rsidRDefault="00201976" w:rsidP="007B2B5B">
      <w:pPr>
        <w:pStyle w:val="Heading1"/>
        <w:numPr>
          <w:ilvl w:val="0"/>
          <w:numId w:val="8"/>
        </w:numPr>
        <w:rPr>
          <w:rFonts w:eastAsia="Calibri" w:cs="Calibri"/>
        </w:rPr>
      </w:pPr>
      <w:bookmarkStart w:id="15" w:name="_Toc524797261"/>
      <w:r w:rsidRPr="00700C23">
        <w:t>Conclusion</w:t>
      </w:r>
      <w:bookmarkEnd w:id="15"/>
      <w:r w:rsidRPr="00700C23">
        <w:t xml:space="preserve"> </w:t>
      </w:r>
    </w:p>
    <w:p w14:paraId="2A0C2315" w14:textId="77777777" w:rsidR="00090E55" w:rsidRDefault="000B41A3" w:rsidP="00381546">
      <w:r w:rsidRPr="00700C23">
        <w:t xml:space="preserve">Creating </w:t>
      </w:r>
      <w:r w:rsidR="00381546">
        <w:t xml:space="preserve">accessible </w:t>
      </w:r>
      <w:r w:rsidR="00335383">
        <w:t>PDF</w:t>
      </w:r>
      <w:r w:rsidR="00381546">
        <w:t xml:space="preserve"> documents</w:t>
      </w:r>
      <w:r w:rsidRPr="00700C23">
        <w:t xml:space="preserve"> </w:t>
      </w:r>
      <w:r w:rsidR="00381546">
        <w:t>is readily achievable by following the guidelines above</w:t>
      </w:r>
      <w:r w:rsidR="001B1AA5">
        <w:t xml:space="preserve"> and resources below. </w:t>
      </w:r>
      <w:r w:rsidR="00335383">
        <w:t xml:space="preserve">Even if you’ve followed all of the proper steps, it is still recommended that </w:t>
      </w:r>
      <w:proofErr w:type="gramStart"/>
      <w:r w:rsidR="00335383">
        <w:t>your document be tested by a</w:t>
      </w:r>
      <w:r w:rsidR="00090E55">
        <w:t xml:space="preserve"> screen reader user </w:t>
      </w:r>
      <w:r w:rsidR="00335383">
        <w:t>to ensure that the document is</w:t>
      </w:r>
      <w:r w:rsidR="00090E55">
        <w:t xml:space="preserve"> fully accessible</w:t>
      </w:r>
      <w:proofErr w:type="gramEnd"/>
      <w:r w:rsidR="00090E55">
        <w:t xml:space="preserve">. </w:t>
      </w:r>
    </w:p>
    <w:p w14:paraId="2EAA9A99" w14:textId="77777777" w:rsidR="00115CF6" w:rsidRDefault="00115CF6" w:rsidP="00115CF6">
      <w:pPr>
        <w:pStyle w:val="Heading1"/>
        <w:numPr>
          <w:ilvl w:val="0"/>
          <w:numId w:val="8"/>
        </w:numPr>
      </w:pPr>
      <w:bookmarkStart w:id="16" w:name="_Toc524797262"/>
      <w:r>
        <w:lastRenderedPageBreak/>
        <w:t>Resources:</w:t>
      </w:r>
      <w:bookmarkEnd w:id="16"/>
      <w:r>
        <w:t xml:space="preserve"> </w:t>
      </w:r>
    </w:p>
    <w:p w14:paraId="61F99B60" w14:textId="77777777" w:rsidR="00115CF6" w:rsidRDefault="00AA6120" w:rsidP="00381546">
      <w:hyperlink r:id="rId13" w:history="1">
        <w:r w:rsidR="00394EF5" w:rsidRPr="008F4F34">
          <w:rPr>
            <w:rStyle w:val="Hyperlink"/>
          </w:rPr>
          <w:t>PDF Techniques for WCAG 2.0</w:t>
        </w:r>
      </w:hyperlink>
      <w:r w:rsidR="00115CF6">
        <w:t xml:space="preserve"> </w:t>
      </w:r>
    </w:p>
    <w:p w14:paraId="3FCA89C4" w14:textId="77777777" w:rsidR="00394EF5" w:rsidRDefault="00AA6120" w:rsidP="00381546">
      <w:hyperlink r:id="rId14" w:history="1">
        <w:r w:rsidR="00394EF5" w:rsidRPr="00394EF5">
          <w:rPr>
            <w:rStyle w:val="Hyperlink"/>
          </w:rPr>
          <w:t>Acrobat Pro DC Accessibility Repair Workflow</w:t>
        </w:r>
      </w:hyperlink>
    </w:p>
    <w:p w14:paraId="58140083" w14:textId="77777777" w:rsidR="00394EF5" w:rsidRDefault="00AA6120" w:rsidP="00381546">
      <w:hyperlink r:id="rId15" w:history="1">
        <w:r w:rsidR="00394EF5" w:rsidRPr="00394EF5">
          <w:rPr>
            <w:rStyle w:val="Hyperlink"/>
          </w:rPr>
          <w:t>Using the Acrobat Pro DC Accessibility Checker</w:t>
        </w:r>
      </w:hyperlink>
    </w:p>
    <w:p w14:paraId="12649967" w14:textId="77777777" w:rsidR="00394EF5" w:rsidRDefault="00AA6120" w:rsidP="00381546">
      <w:pPr>
        <w:rPr>
          <w:rStyle w:val="Hyperlink"/>
        </w:rPr>
      </w:pPr>
      <w:hyperlink r:id="rId16" w:history="1">
        <w:r w:rsidR="00394EF5" w:rsidRPr="00394EF5">
          <w:rPr>
            <w:rStyle w:val="Hyperlink"/>
          </w:rPr>
          <w:t>Creating Accessible PDF Forms with Acrobat Pro DC</w:t>
        </w:r>
      </w:hyperlink>
    </w:p>
    <w:p w14:paraId="385DC8E7" w14:textId="77777777" w:rsidR="00696DB6" w:rsidRDefault="00AA6120" w:rsidP="00381546">
      <w:pPr>
        <w:rPr>
          <w:rStyle w:val="Hyperlink"/>
        </w:rPr>
      </w:pPr>
      <w:hyperlink r:id="rId17" w:history="1">
        <w:r w:rsidR="00696DB6" w:rsidRPr="00696DB6">
          <w:rPr>
            <w:rStyle w:val="Hyperlink"/>
          </w:rPr>
          <w:t>Creating Accessible PDFs from Adobe InDesign</w:t>
        </w:r>
      </w:hyperlink>
    </w:p>
    <w:p w14:paraId="00F12083" w14:textId="77777777" w:rsidR="00696DB6" w:rsidRDefault="00696DB6" w:rsidP="00381546">
      <w:pPr>
        <w:rPr>
          <w:rStyle w:val="Hyperlink"/>
        </w:rPr>
      </w:pPr>
      <w:r>
        <w:rPr>
          <w:rStyle w:val="Hyperlink"/>
        </w:rPr>
        <w:t xml:space="preserve">PDF/UA </w:t>
      </w:r>
      <w:hyperlink r:id="rId18" w:history="1">
        <w:r w:rsidRPr="00614BA5">
          <w:rPr>
            <w:rStyle w:val="Hyperlink"/>
          </w:rPr>
          <w:t>Standards</w:t>
        </w:r>
      </w:hyperlink>
    </w:p>
    <w:p w14:paraId="3D78E5DB" w14:textId="77777777" w:rsidR="00394EF5" w:rsidRPr="00692E42" w:rsidRDefault="00AA6120" w:rsidP="00381546">
      <w:pPr>
        <w:rPr>
          <w:color w:val="0563C1" w:themeColor="hyperlink"/>
          <w:u w:val="single"/>
        </w:rPr>
      </w:pPr>
      <w:hyperlink r:id="rId19" w:history="1">
        <w:r w:rsidR="00696DB6" w:rsidRPr="00696DB6">
          <w:rPr>
            <w:rStyle w:val="Hyperlink"/>
          </w:rPr>
          <w:t>PDF/UA Checker: PDF Accessibility Checker 2.0</w:t>
        </w:r>
      </w:hyperlink>
      <w:r w:rsidR="00696DB6">
        <w:t xml:space="preserve"> </w:t>
      </w:r>
    </w:p>
    <w:sectPr w:rsidR="00394EF5" w:rsidRPr="00692E42">
      <w:footerReference w:type="default" r:id="rId20"/>
      <w:foot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E4AB5" w14:textId="77777777" w:rsidR="006D0D07" w:rsidRDefault="006D0D07" w:rsidP="007B2B5B">
      <w:r>
        <w:separator/>
      </w:r>
    </w:p>
  </w:endnote>
  <w:endnote w:type="continuationSeparator" w:id="0">
    <w:p w14:paraId="43526B24" w14:textId="77777777" w:rsidR="006D0D07" w:rsidRDefault="006D0D07" w:rsidP="007B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95C22" w14:textId="77777777" w:rsidR="006D0D07" w:rsidRDefault="006D0D07" w:rsidP="007B2B5B">
    <w:r>
      <w:fldChar w:fldCharType="begin"/>
    </w:r>
    <w:r>
      <w:instrText>PAGE</w:instrText>
    </w:r>
    <w:r>
      <w:fldChar w:fldCharType="separate"/>
    </w:r>
    <w:r w:rsidR="00451E6A">
      <w:rPr>
        <w:noProof/>
      </w:rPr>
      <w:t>2</w:t>
    </w:r>
    <w:r>
      <w:fldChar w:fldCharType="end"/>
    </w:r>
  </w:p>
  <w:p w14:paraId="63B045E9" w14:textId="77777777" w:rsidR="006D0D07" w:rsidRDefault="006D0D07" w:rsidP="007B2B5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A9C5" w14:textId="77777777" w:rsidR="006D0D07" w:rsidRDefault="006D0D07" w:rsidP="007B2B5B">
    <w:hyperlink r:id="rId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232C3" w14:textId="77777777" w:rsidR="006D0D07" w:rsidRDefault="006D0D07" w:rsidP="007B2B5B">
      <w:r>
        <w:separator/>
      </w:r>
    </w:p>
  </w:footnote>
  <w:footnote w:type="continuationSeparator" w:id="0">
    <w:p w14:paraId="39AC6419" w14:textId="77777777" w:rsidR="006D0D07" w:rsidRDefault="006D0D07" w:rsidP="007B2B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5.6pt;height:35.6pt" o:bullet="t">
        <v:imagedata r:id="rId1" o:title="artC0B1"/>
      </v:shape>
    </w:pict>
  </w:numPicBullet>
  <w:abstractNum w:abstractNumId="0">
    <w:nsid w:val="806F12F3"/>
    <w:multiLevelType w:val="hybridMultilevel"/>
    <w:tmpl w:val="E9F99C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9671A"/>
    <w:multiLevelType w:val="hybridMultilevel"/>
    <w:tmpl w:val="36548D4C"/>
    <w:lvl w:ilvl="0" w:tplc="04C2DCB4">
      <w:start w:val="1"/>
      <w:numFmt w:val="bullet"/>
      <w:lvlText w:val=""/>
      <w:lvlPicBulletId w:val="0"/>
      <w:lvlJc w:val="left"/>
      <w:pPr>
        <w:tabs>
          <w:tab w:val="num" w:pos="720"/>
        </w:tabs>
        <w:ind w:left="720" w:hanging="360"/>
      </w:pPr>
      <w:rPr>
        <w:rFonts w:ascii="Symbol" w:hAnsi="Symbol" w:hint="default"/>
      </w:rPr>
    </w:lvl>
    <w:lvl w:ilvl="1" w:tplc="619E763C">
      <w:start w:val="1"/>
      <w:numFmt w:val="bullet"/>
      <w:lvlText w:val=""/>
      <w:lvlPicBulletId w:val="0"/>
      <w:lvlJc w:val="left"/>
      <w:pPr>
        <w:tabs>
          <w:tab w:val="num" w:pos="1440"/>
        </w:tabs>
        <w:ind w:left="1440" w:hanging="360"/>
      </w:pPr>
      <w:rPr>
        <w:rFonts w:ascii="Symbol" w:hAnsi="Symbol" w:hint="default"/>
      </w:rPr>
    </w:lvl>
    <w:lvl w:ilvl="2" w:tplc="4AAC2C4E" w:tentative="1">
      <w:start w:val="1"/>
      <w:numFmt w:val="bullet"/>
      <w:lvlText w:val=""/>
      <w:lvlPicBulletId w:val="0"/>
      <w:lvlJc w:val="left"/>
      <w:pPr>
        <w:tabs>
          <w:tab w:val="num" w:pos="2160"/>
        </w:tabs>
        <w:ind w:left="2160" w:hanging="360"/>
      </w:pPr>
      <w:rPr>
        <w:rFonts w:ascii="Symbol" w:hAnsi="Symbol" w:hint="default"/>
      </w:rPr>
    </w:lvl>
    <w:lvl w:ilvl="3" w:tplc="038C54BE" w:tentative="1">
      <w:start w:val="1"/>
      <w:numFmt w:val="bullet"/>
      <w:lvlText w:val=""/>
      <w:lvlPicBulletId w:val="0"/>
      <w:lvlJc w:val="left"/>
      <w:pPr>
        <w:tabs>
          <w:tab w:val="num" w:pos="2880"/>
        </w:tabs>
        <w:ind w:left="2880" w:hanging="360"/>
      </w:pPr>
      <w:rPr>
        <w:rFonts w:ascii="Symbol" w:hAnsi="Symbol" w:hint="default"/>
      </w:rPr>
    </w:lvl>
    <w:lvl w:ilvl="4" w:tplc="67744CAE" w:tentative="1">
      <w:start w:val="1"/>
      <w:numFmt w:val="bullet"/>
      <w:lvlText w:val=""/>
      <w:lvlPicBulletId w:val="0"/>
      <w:lvlJc w:val="left"/>
      <w:pPr>
        <w:tabs>
          <w:tab w:val="num" w:pos="3600"/>
        </w:tabs>
        <w:ind w:left="3600" w:hanging="360"/>
      </w:pPr>
      <w:rPr>
        <w:rFonts w:ascii="Symbol" w:hAnsi="Symbol" w:hint="default"/>
      </w:rPr>
    </w:lvl>
    <w:lvl w:ilvl="5" w:tplc="4210D2EE" w:tentative="1">
      <w:start w:val="1"/>
      <w:numFmt w:val="bullet"/>
      <w:lvlText w:val=""/>
      <w:lvlPicBulletId w:val="0"/>
      <w:lvlJc w:val="left"/>
      <w:pPr>
        <w:tabs>
          <w:tab w:val="num" w:pos="4320"/>
        </w:tabs>
        <w:ind w:left="4320" w:hanging="360"/>
      </w:pPr>
      <w:rPr>
        <w:rFonts w:ascii="Symbol" w:hAnsi="Symbol" w:hint="default"/>
      </w:rPr>
    </w:lvl>
    <w:lvl w:ilvl="6" w:tplc="75444A4C" w:tentative="1">
      <w:start w:val="1"/>
      <w:numFmt w:val="bullet"/>
      <w:lvlText w:val=""/>
      <w:lvlPicBulletId w:val="0"/>
      <w:lvlJc w:val="left"/>
      <w:pPr>
        <w:tabs>
          <w:tab w:val="num" w:pos="5040"/>
        </w:tabs>
        <w:ind w:left="5040" w:hanging="360"/>
      </w:pPr>
      <w:rPr>
        <w:rFonts w:ascii="Symbol" w:hAnsi="Symbol" w:hint="default"/>
      </w:rPr>
    </w:lvl>
    <w:lvl w:ilvl="7" w:tplc="C30C4D4E" w:tentative="1">
      <w:start w:val="1"/>
      <w:numFmt w:val="bullet"/>
      <w:lvlText w:val=""/>
      <w:lvlPicBulletId w:val="0"/>
      <w:lvlJc w:val="left"/>
      <w:pPr>
        <w:tabs>
          <w:tab w:val="num" w:pos="5760"/>
        </w:tabs>
        <w:ind w:left="5760" w:hanging="360"/>
      </w:pPr>
      <w:rPr>
        <w:rFonts w:ascii="Symbol" w:hAnsi="Symbol" w:hint="default"/>
      </w:rPr>
    </w:lvl>
    <w:lvl w:ilvl="8" w:tplc="3B020E2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D216549"/>
    <w:multiLevelType w:val="hybridMultilevel"/>
    <w:tmpl w:val="F6E2E9C6"/>
    <w:lvl w:ilvl="0" w:tplc="985479F4">
      <w:start w:val="1"/>
      <w:numFmt w:val="bullet"/>
      <w:lvlText w:val=""/>
      <w:lvlJc w:val="left"/>
      <w:pPr>
        <w:ind w:left="720" w:hanging="360"/>
      </w:pPr>
      <w:rPr>
        <w:rFonts w:ascii="Symbol" w:eastAsia="Verdana" w:hAnsi="Symbol" w:cs="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460A4"/>
    <w:multiLevelType w:val="hybridMultilevel"/>
    <w:tmpl w:val="8E4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A7DE9"/>
    <w:multiLevelType w:val="multilevel"/>
    <w:tmpl w:val="6C9044F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nsid w:val="181C1360"/>
    <w:multiLevelType w:val="multilevel"/>
    <w:tmpl w:val="11A8B3EA"/>
    <w:lvl w:ilvl="0">
      <w:start w:val="1"/>
      <w:numFmt w:val="bullet"/>
      <w:lvlText w:val=""/>
      <w:lvlJc w:val="left"/>
      <w:pPr>
        <w:ind w:left="0" w:firstLine="0"/>
      </w:pPr>
      <w:rPr>
        <w:rFonts w:ascii="Symbol" w:hAnsi="Symbol" w:hint="default"/>
        <w:sz w:val="24"/>
        <w:szCs w:val="24"/>
        <w:vertAlign w:val="baseline"/>
      </w:rPr>
    </w:lvl>
    <w:lvl w:ilvl="1">
      <w:start w:val="1"/>
      <w:numFmt w:val="upperLetter"/>
      <w:lvlText w:val="%2."/>
      <w:lvlJc w:val="left"/>
      <w:pPr>
        <w:ind w:left="720" w:firstLine="0"/>
      </w:pPr>
      <w:rPr>
        <w:vertAlign w:val="baseline"/>
      </w:rPr>
    </w:lvl>
    <w:lvl w:ilvl="2">
      <w:start w:val="1"/>
      <w:numFmt w:val="decimal"/>
      <w:lvlText w:val="%3."/>
      <w:lvlJc w:val="left"/>
      <w:pPr>
        <w:ind w:left="1440" w:firstLine="0"/>
      </w:pPr>
      <w:rPr>
        <w:vertAlign w:val="baseline"/>
      </w:rPr>
    </w:lvl>
    <w:lvl w:ilvl="3">
      <w:start w:val="1"/>
      <w:numFmt w:val="lowerLetter"/>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6">
    <w:nsid w:val="1A6A0A6F"/>
    <w:multiLevelType w:val="hybridMultilevel"/>
    <w:tmpl w:val="75223760"/>
    <w:lvl w:ilvl="0" w:tplc="319A2A8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92FED"/>
    <w:multiLevelType w:val="multilevel"/>
    <w:tmpl w:val="C0EE0B3C"/>
    <w:lvl w:ilvl="0">
      <w:start w:val="1"/>
      <w:numFmt w:val="bullet"/>
      <w:lvlText w:val=""/>
      <w:lvlJc w:val="left"/>
      <w:pPr>
        <w:ind w:left="0" w:firstLine="0"/>
      </w:pPr>
      <w:rPr>
        <w:rFonts w:ascii="Wingdings" w:hAnsi="Wingdings" w:hint="default"/>
        <w:sz w:val="24"/>
        <w:szCs w:val="24"/>
        <w:vertAlign w:val="baseline"/>
      </w:rPr>
    </w:lvl>
    <w:lvl w:ilvl="1">
      <w:start w:val="1"/>
      <w:numFmt w:val="upperLetter"/>
      <w:lvlText w:val="%2."/>
      <w:lvlJc w:val="left"/>
      <w:pPr>
        <w:ind w:left="720" w:firstLine="0"/>
      </w:pPr>
      <w:rPr>
        <w:vertAlign w:val="baseline"/>
      </w:rPr>
    </w:lvl>
    <w:lvl w:ilvl="2">
      <w:start w:val="1"/>
      <w:numFmt w:val="decimal"/>
      <w:lvlText w:val="%3."/>
      <w:lvlJc w:val="left"/>
      <w:pPr>
        <w:ind w:left="1440" w:firstLine="0"/>
      </w:pPr>
      <w:rPr>
        <w:vertAlign w:val="baseline"/>
      </w:rPr>
    </w:lvl>
    <w:lvl w:ilvl="3">
      <w:start w:val="1"/>
      <w:numFmt w:val="lowerLetter"/>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8">
    <w:nsid w:val="1F28752F"/>
    <w:multiLevelType w:val="hybridMultilevel"/>
    <w:tmpl w:val="A678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F7D6A"/>
    <w:multiLevelType w:val="hybridMultilevel"/>
    <w:tmpl w:val="551A5E1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4BABD3E"/>
    <w:multiLevelType w:val="hybridMultilevel"/>
    <w:tmpl w:val="E9DC38F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5AB5C56"/>
    <w:multiLevelType w:val="multilevel"/>
    <w:tmpl w:val="2AAA40D0"/>
    <w:lvl w:ilvl="0">
      <w:start w:val="1"/>
      <w:numFmt w:val="bullet"/>
      <w:lvlText w:val="●"/>
      <w:lvlJc w:val="left"/>
      <w:pPr>
        <w:ind w:left="720" w:firstLine="0"/>
      </w:pPr>
      <w:rPr>
        <w:rFonts w:ascii="Arial" w:eastAsia="Arial" w:hAnsi="Arial" w:cs="Arial"/>
        <w:strike w:val="0"/>
        <w:color w:val="000000"/>
        <w:sz w:val="24"/>
        <w:szCs w:val="24"/>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nsid w:val="264273BD"/>
    <w:multiLevelType w:val="multilevel"/>
    <w:tmpl w:val="11A8B3EA"/>
    <w:lvl w:ilvl="0">
      <w:start w:val="1"/>
      <w:numFmt w:val="bullet"/>
      <w:lvlText w:val=""/>
      <w:lvlJc w:val="left"/>
      <w:pPr>
        <w:ind w:left="0" w:firstLine="0"/>
      </w:pPr>
      <w:rPr>
        <w:rFonts w:ascii="Symbol" w:hAnsi="Symbol" w:hint="default"/>
        <w:sz w:val="24"/>
        <w:szCs w:val="24"/>
        <w:vertAlign w:val="baseline"/>
      </w:rPr>
    </w:lvl>
    <w:lvl w:ilvl="1">
      <w:start w:val="1"/>
      <w:numFmt w:val="upperLetter"/>
      <w:lvlText w:val="%2."/>
      <w:lvlJc w:val="left"/>
      <w:pPr>
        <w:ind w:left="720" w:firstLine="0"/>
      </w:pPr>
      <w:rPr>
        <w:vertAlign w:val="baseline"/>
      </w:rPr>
    </w:lvl>
    <w:lvl w:ilvl="2">
      <w:start w:val="1"/>
      <w:numFmt w:val="decimal"/>
      <w:lvlText w:val="%3."/>
      <w:lvlJc w:val="left"/>
      <w:pPr>
        <w:ind w:left="1440" w:firstLine="0"/>
      </w:pPr>
      <w:rPr>
        <w:vertAlign w:val="baseline"/>
      </w:rPr>
    </w:lvl>
    <w:lvl w:ilvl="3">
      <w:start w:val="1"/>
      <w:numFmt w:val="lowerLetter"/>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13">
    <w:nsid w:val="2D6F2B18"/>
    <w:multiLevelType w:val="multilevel"/>
    <w:tmpl w:val="DF12696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2EA5385D"/>
    <w:multiLevelType w:val="multilevel"/>
    <w:tmpl w:val="FB488CF2"/>
    <w:lvl w:ilvl="0">
      <w:start w:val="1"/>
      <w:numFmt w:val="bullet"/>
      <w:lvlText w:val="o"/>
      <w:lvlJc w:val="left"/>
      <w:pPr>
        <w:ind w:left="720" w:firstLine="0"/>
      </w:pPr>
      <w:rPr>
        <w:rFonts w:ascii="Arial" w:eastAsia="Arial" w:hAnsi="Arial" w:cs="Arial"/>
        <w:strike w:val="0"/>
        <w:color w:val="000000"/>
        <w:sz w:val="24"/>
        <w:szCs w:val="24"/>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5">
    <w:nsid w:val="30283CB4"/>
    <w:multiLevelType w:val="multilevel"/>
    <w:tmpl w:val="0CAC6690"/>
    <w:lvl w:ilvl="0">
      <w:start w:val="1"/>
      <w:numFmt w:val="decimal"/>
      <w:lvlText w:val="%1."/>
      <w:lvlJc w:val="left"/>
      <w:pPr>
        <w:ind w:left="720" w:firstLine="0"/>
      </w:pPr>
      <w:rPr>
        <w:rFonts w:ascii="Times New Roman" w:eastAsia="Times New Roman" w:hAnsi="Times New Roman" w:cs="Times New Roman"/>
        <w:strike w:val="0"/>
        <w:color w:val="000000"/>
        <w:sz w:val="24"/>
        <w:szCs w:val="24"/>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6">
    <w:nsid w:val="334639F7"/>
    <w:multiLevelType w:val="hybridMultilevel"/>
    <w:tmpl w:val="F3547FCC"/>
    <w:lvl w:ilvl="0" w:tplc="81D2E8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B7887"/>
    <w:multiLevelType w:val="hybridMultilevel"/>
    <w:tmpl w:val="35B2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93D80"/>
    <w:multiLevelType w:val="hybridMultilevel"/>
    <w:tmpl w:val="68A2A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CED54"/>
    <w:multiLevelType w:val="hybridMultilevel"/>
    <w:tmpl w:val="F76566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03578D5"/>
    <w:multiLevelType w:val="hybridMultilevel"/>
    <w:tmpl w:val="B3BE24D0"/>
    <w:lvl w:ilvl="0" w:tplc="BAE43846">
      <w:start w:val="1"/>
      <w:numFmt w:val="bullet"/>
      <w:lvlText w:val=""/>
      <w:lvlPicBulletId w:val="0"/>
      <w:lvlJc w:val="left"/>
      <w:pPr>
        <w:tabs>
          <w:tab w:val="num" w:pos="720"/>
        </w:tabs>
        <w:ind w:left="720" w:hanging="360"/>
      </w:pPr>
      <w:rPr>
        <w:rFonts w:ascii="Symbol" w:hAnsi="Symbol" w:hint="default"/>
      </w:rPr>
    </w:lvl>
    <w:lvl w:ilvl="1" w:tplc="28F229A8">
      <w:start w:val="1"/>
      <w:numFmt w:val="bullet"/>
      <w:lvlText w:val=""/>
      <w:lvlPicBulletId w:val="0"/>
      <w:lvlJc w:val="left"/>
      <w:pPr>
        <w:tabs>
          <w:tab w:val="num" w:pos="1440"/>
        </w:tabs>
        <w:ind w:left="1440" w:hanging="360"/>
      </w:pPr>
      <w:rPr>
        <w:rFonts w:ascii="Symbol" w:hAnsi="Symbol" w:hint="default"/>
      </w:rPr>
    </w:lvl>
    <w:lvl w:ilvl="2" w:tplc="6C78D4E2" w:tentative="1">
      <w:start w:val="1"/>
      <w:numFmt w:val="bullet"/>
      <w:lvlText w:val=""/>
      <w:lvlPicBulletId w:val="0"/>
      <w:lvlJc w:val="left"/>
      <w:pPr>
        <w:tabs>
          <w:tab w:val="num" w:pos="2160"/>
        </w:tabs>
        <w:ind w:left="2160" w:hanging="360"/>
      </w:pPr>
      <w:rPr>
        <w:rFonts w:ascii="Symbol" w:hAnsi="Symbol" w:hint="default"/>
      </w:rPr>
    </w:lvl>
    <w:lvl w:ilvl="3" w:tplc="900EE9A4" w:tentative="1">
      <w:start w:val="1"/>
      <w:numFmt w:val="bullet"/>
      <w:lvlText w:val=""/>
      <w:lvlPicBulletId w:val="0"/>
      <w:lvlJc w:val="left"/>
      <w:pPr>
        <w:tabs>
          <w:tab w:val="num" w:pos="2880"/>
        </w:tabs>
        <w:ind w:left="2880" w:hanging="360"/>
      </w:pPr>
      <w:rPr>
        <w:rFonts w:ascii="Symbol" w:hAnsi="Symbol" w:hint="default"/>
      </w:rPr>
    </w:lvl>
    <w:lvl w:ilvl="4" w:tplc="C0ACF8A6" w:tentative="1">
      <w:start w:val="1"/>
      <w:numFmt w:val="bullet"/>
      <w:lvlText w:val=""/>
      <w:lvlPicBulletId w:val="0"/>
      <w:lvlJc w:val="left"/>
      <w:pPr>
        <w:tabs>
          <w:tab w:val="num" w:pos="3600"/>
        </w:tabs>
        <w:ind w:left="3600" w:hanging="360"/>
      </w:pPr>
      <w:rPr>
        <w:rFonts w:ascii="Symbol" w:hAnsi="Symbol" w:hint="default"/>
      </w:rPr>
    </w:lvl>
    <w:lvl w:ilvl="5" w:tplc="935837B8" w:tentative="1">
      <w:start w:val="1"/>
      <w:numFmt w:val="bullet"/>
      <w:lvlText w:val=""/>
      <w:lvlPicBulletId w:val="0"/>
      <w:lvlJc w:val="left"/>
      <w:pPr>
        <w:tabs>
          <w:tab w:val="num" w:pos="4320"/>
        </w:tabs>
        <w:ind w:left="4320" w:hanging="360"/>
      </w:pPr>
      <w:rPr>
        <w:rFonts w:ascii="Symbol" w:hAnsi="Symbol" w:hint="default"/>
      </w:rPr>
    </w:lvl>
    <w:lvl w:ilvl="6" w:tplc="E8C0A1A8" w:tentative="1">
      <w:start w:val="1"/>
      <w:numFmt w:val="bullet"/>
      <w:lvlText w:val=""/>
      <w:lvlPicBulletId w:val="0"/>
      <w:lvlJc w:val="left"/>
      <w:pPr>
        <w:tabs>
          <w:tab w:val="num" w:pos="5040"/>
        </w:tabs>
        <w:ind w:left="5040" w:hanging="360"/>
      </w:pPr>
      <w:rPr>
        <w:rFonts w:ascii="Symbol" w:hAnsi="Symbol" w:hint="default"/>
      </w:rPr>
    </w:lvl>
    <w:lvl w:ilvl="7" w:tplc="2A1011A4" w:tentative="1">
      <w:start w:val="1"/>
      <w:numFmt w:val="bullet"/>
      <w:lvlText w:val=""/>
      <w:lvlPicBulletId w:val="0"/>
      <w:lvlJc w:val="left"/>
      <w:pPr>
        <w:tabs>
          <w:tab w:val="num" w:pos="5760"/>
        </w:tabs>
        <w:ind w:left="5760" w:hanging="360"/>
      </w:pPr>
      <w:rPr>
        <w:rFonts w:ascii="Symbol" w:hAnsi="Symbol" w:hint="default"/>
      </w:rPr>
    </w:lvl>
    <w:lvl w:ilvl="8" w:tplc="2522EF9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209259A"/>
    <w:multiLevelType w:val="multilevel"/>
    <w:tmpl w:val="83C0DA06"/>
    <w:lvl w:ilvl="0">
      <w:start w:val="1"/>
      <w:numFmt w:val="bullet"/>
      <w:lvlText w:val="●"/>
      <w:lvlJc w:val="left"/>
      <w:pPr>
        <w:ind w:left="720" w:firstLine="0"/>
      </w:pPr>
      <w:rPr>
        <w:rFonts w:ascii="Arial" w:eastAsia="Arial" w:hAnsi="Arial" w:cs="Arial"/>
        <w:strike w:val="0"/>
        <w:color w:val="000000"/>
        <w:sz w:val="24"/>
        <w:szCs w:val="24"/>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2">
    <w:nsid w:val="5A675EF1"/>
    <w:multiLevelType w:val="multilevel"/>
    <w:tmpl w:val="C7E2D5C2"/>
    <w:lvl w:ilvl="0">
      <w:start w:val="1"/>
      <w:numFmt w:val="upperRoman"/>
      <w:lvlText w:val="%1."/>
      <w:lvlJc w:val="left"/>
      <w:pPr>
        <w:ind w:left="0" w:firstLine="0"/>
      </w:pPr>
      <w:rPr>
        <w:rFonts w:ascii="Verdana" w:hAnsi="Verdana" w:hint="default"/>
        <w:sz w:val="24"/>
        <w:szCs w:val="24"/>
        <w:vertAlign w:val="baseline"/>
      </w:rPr>
    </w:lvl>
    <w:lvl w:ilvl="1">
      <w:start w:val="1"/>
      <w:numFmt w:val="upperLetter"/>
      <w:lvlText w:val="%2."/>
      <w:lvlJc w:val="left"/>
      <w:pPr>
        <w:ind w:left="720" w:firstLine="0"/>
      </w:pPr>
      <w:rPr>
        <w:vertAlign w:val="baseline"/>
      </w:rPr>
    </w:lvl>
    <w:lvl w:ilvl="2">
      <w:start w:val="1"/>
      <w:numFmt w:val="decimal"/>
      <w:lvlText w:val="%3."/>
      <w:lvlJc w:val="left"/>
      <w:pPr>
        <w:ind w:left="1440" w:firstLine="0"/>
      </w:pPr>
      <w:rPr>
        <w:vertAlign w:val="baseline"/>
      </w:rPr>
    </w:lvl>
    <w:lvl w:ilvl="3">
      <w:start w:val="1"/>
      <w:numFmt w:val="lowerLetter"/>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23">
    <w:nsid w:val="615122D1"/>
    <w:multiLevelType w:val="hybridMultilevel"/>
    <w:tmpl w:val="A80E92C8"/>
    <w:lvl w:ilvl="0" w:tplc="81D2E8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8346F9"/>
    <w:multiLevelType w:val="multilevel"/>
    <w:tmpl w:val="0730F9A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704C51B3"/>
    <w:multiLevelType w:val="multilevel"/>
    <w:tmpl w:val="C7E2D5C2"/>
    <w:lvl w:ilvl="0">
      <w:start w:val="1"/>
      <w:numFmt w:val="upperRoman"/>
      <w:lvlText w:val="%1."/>
      <w:lvlJc w:val="left"/>
      <w:pPr>
        <w:ind w:left="0" w:firstLine="0"/>
      </w:pPr>
      <w:rPr>
        <w:rFonts w:ascii="Verdana" w:hAnsi="Verdana" w:hint="default"/>
        <w:sz w:val="24"/>
        <w:szCs w:val="24"/>
        <w:vertAlign w:val="baseline"/>
      </w:rPr>
    </w:lvl>
    <w:lvl w:ilvl="1">
      <w:start w:val="1"/>
      <w:numFmt w:val="upperLetter"/>
      <w:lvlText w:val="%2."/>
      <w:lvlJc w:val="left"/>
      <w:pPr>
        <w:ind w:left="720" w:firstLine="0"/>
      </w:pPr>
      <w:rPr>
        <w:vertAlign w:val="baseline"/>
      </w:rPr>
    </w:lvl>
    <w:lvl w:ilvl="2">
      <w:start w:val="1"/>
      <w:numFmt w:val="decimal"/>
      <w:lvlText w:val="%3."/>
      <w:lvlJc w:val="left"/>
      <w:pPr>
        <w:ind w:left="1440" w:firstLine="0"/>
      </w:pPr>
      <w:rPr>
        <w:vertAlign w:val="baseline"/>
      </w:rPr>
    </w:lvl>
    <w:lvl w:ilvl="3">
      <w:start w:val="1"/>
      <w:numFmt w:val="lowerLetter"/>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26">
    <w:nsid w:val="797F41D9"/>
    <w:multiLevelType w:val="hybridMultilevel"/>
    <w:tmpl w:val="CF963F12"/>
    <w:lvl w:ilvl="0" w:tplc="2B4211E4">
      <w:start w:val="1"/>
      <w:numFmt w:val="bullet"/>
      <w:lvlText w:val=""/>
      <w:lvlPicBulletId w:val="0"/>
      <w:lvlJc w:val="left"/>
      <w:pPr>
        <w:tabs>
          <w:tab w:val="num" w:pos="720"/>
        </w:tabs>
        <w:ind w:left="720" w:hanging="360"/>
      </w:pPr>
      <w:rPr>
        <w:rFonts w:ascii="Symbol" w:hAnsi="Symbol" w:hint="default"/>
      </w:rPr>
    </w:lvl>
    <w:lvl w:ilvl="1" w:tplc="C06C976C">
      <w:start w:val="1"/>
      <w:numFmt w:val="bullet"/>
      <w:lvlText w:val=""/>
      <w:lvlPicBulletId w:val="0"/>
      <w:lvlJc w:val="left"/>
      <w:pPr>
        <w:tabs>
          <w:tab w:val="num" w:pos="1440"/>
        </w:tabs>
        <w:ind w:left="1440" w:hanging="360"/>
      </w:pPr>
      <w:rPr>
        <w:rFonts w:ascii="Symbol" w:hAnsi="Symbol" w:hint="default"/>
      </w:rPr>
    </w:lvl>
    <w:lvl w:ilvl="2" w:tplc="9B86D18A" w:tentative="1">
      <w:start w:val="1"/>
      <w:numFmt w:val="bullet"/>
      <w:lvlText w:val=""/>
      <w:lvlPicBulletId w:val="0"/>
      <w:lvlJc w:val="left"/>
      <w:pPr>
        <w:tabs>
          <w:tab w:val="num" w:pos="2160"/>
        </w:tabs>
        <w:ind w:left="2160" w:hanging="360"/>
      </w:pPr>
      <w:rPr>
        <w:rFonts w:ascii="Symbol" w:hAnsi="Symbol" w:hint="default"/>
      </w:rPr>
    </w:lvl>
    <w:lvl w:ilvl="3" w:tplc="4776082A" w:tentative="1">
      <w:start w:val="1"/>
      <w:numFmt w:val="bullet"/>
      <w:lvlText w:val=""/>
      <w:lvlPicBulletId w:val="0"/>
      <w:lvlJc w:val="left"/>
      <w:pPr>
        <w:tabs>
          <w:tab w:val="num" w:pos="2880"/>
        </w:tabs>
        <w:ind w:left="2880" w:hanging="360"/>
      </w:pPr>
      <w:rPr>
        <w:rFonts w:ascii="Symbol" w:hAnsi="Symbol" w:hint="default"/>
      </w:rPr>
    </w:lvl>
    <w:lvl w:ilvl="4" w:tplc="ADC4A312" w:tentative="1">
      <w:start w:val="1"/>
      <w:numFmt w:val="bullet"/>
      <w:lvlText w:val=""/>
      <w:lvlPicBulletId w:val="0"/>
      <w:lvlJc w:val="left"/>
      <w:pPr>
        <w:tabs>
          <w:tab w:val="num" w:pos="3600"/>
        </w:tabs>
        <w:ind w:left="3600" w:hanging="360"/>
      </w:pPr>
      <w:rPr>
        <w:rFonts w:ascii="Symbol" w:hAnsi="Symbol" w:hint="default"/>
      </w:rPr>
    </w:lvl>
    <w:lvl w:ilvl="5" w:tplc="74DA746C" w:tentative="1">
      <w:start w:val="1"/>
      <w:numFmt w:val="bullet"/>
      <w:lvlText w:val=""/>
      <w:lvlPicBulletId w:val="0"/>
      <w:lvlJc w:val="left"/>
      <w:pPr>
        <w:tabs>
          <w:tab w:val="num" w:pos="4320"/>
        </w:tabs>
        <w:ind w:left="4320" w:hanging="360"/>
      </w:pPr>
      <w:rPr>
        <w:rFonts w:ascii="Symbol" w:hAnsi="Symbol" w:hint="default"/>
      </w:rPr>
    </w:lvl>
    <w:lvl w:ilvl="6" w:tplc="D0D63D42" w:tentative="1">
      <w:start w:val="1"/>
      <w:numFmt w:val="bullet"/>
      <w:lvlText w:val=""/>
      <w:lvlPicBulletId w:val="0"/>
      <w:lvlJc w:val="left"/>
      <w:pPr>
        <w:tabs>
          <w:tab w:val="num" w:pos="5040"/>
        </w:tabs>
        <w:ind w:left="5040" w:hanging="360"/>
      </w:pPr>
      <w:rPr>
        <w:rFonts w:ascii="Symbol" w:hAnsi="Symbol" w:hint="default"/>
      </w:rPr>
    </w:lvl>
    <w:lvl w:ilvl="7" w:tplc="91807784" w:tentative="1">
      <w:start w:val="1"/>
      <w:numFmt w:val="bullet"/>
      <w:lvlText w:val=""/>
      <w:lvlPicBulletId w:val="0"/>
      <w:lvlJc w:val="left"/>
      <w:pPr>
        <w:tabs>
          <w:tab w:val="num" w:pos="5760"/>
        </w:tabs>
        <w:ind w:left="5760" w:hanging="360"/>
      </w:pPr>
      <w:rPr>
        <w:rFonts w:ascii="Symbol" w:hAnsi="Symbol" w:hint="default"/>
      </w:rPr>
    </w:lvl>
    <w:lvl w:ilvl="8" w:tplc="61A8C3D8" w:tentative="1">
      <w:start w:val="1"/>
      <w:numFmt w:val="bullet"/>
      <w:lvlText w:val=""/>
      <w:lvlPicBulletId w:val="0"/>
      <w:lvlJc w:val="left"/>
      <w:pPr>
        <w:tabs>
          <w:tab w:val="num" w:pos="6480"/>
        </w:tabs>
        <w:ind w:left="6480" w:hanging="360"/>
      </w:pPr>
      <w:rPr>
        <w:rFonts w:ascii="Symbol" w:hAnsi="Symbol" w:hint="default"/>
      </w:rPr>
    </w:lvl>
  </w:abstractNum>
  <w:num w:numId="1">
    <w:abstractNumId w:val="15"/>
  </w:num>
  <w:num w:numId="2">
    <w:abstractNumId w:val="4"/>
  </w:num>
  <w:num w:numId="3">
    <w:abstractNumId w:val="14"/>
  </w:num>
  <w:num w:numId="4">
    <w:abstractNumId w:val="21"/>
  </w:num>
  <w:num w:numId="5">
    <w:abstractNumId w:val="24"/>
  </w:num>
  <w:num w:numId="6">
    <w:abstractNumId w:val="13"/>
  </w:num>
  <w:num w:numId="7">
    <w:abstractNumId w:val="11"/>
  </w:num>
  <w:num w:numId="8">
    <w:abstractNumId w:val="25"/>
  </w:num>
  <w:num w:numId="9">
    <w:abstractNumId w:val="2"/>
  </w:num>
  <w:num w:numId="10">
    <w:abstractNumId w:val="10"/>
  </w:num>
  <w:num w:numId="11">
    <w:abstractNumId w:val="0"/>
  </w:num>
  <w:num w:numId="12">
    <w:abstractNumId w:val="1"/>
  </w:num>
  <w:num w:numId="13">
    <w:abstractNumId w:val="26"/>
  </w:num>
  <w:num w:numId="14">
    <w:abstractNumId w:val="20"/>
  </w:num>
  <w:num w:numId="15">
    <w:abstractNumId w:val="19"/>
  </w:num>
  <w:num w:numId="16">
    <w:abstractNumId w:val="5"/>
  </w:num>
  <w:num w:numId="17">
    <w:abstractNumId w:val="12"/>
  </w:num>
  <w:num w:numId="18">
    <w:abstractNumId w:val="7"/>
  </w:num>
  <w:num w:numId="19">
    <w:abstractNumId w:val="6"/>
  </w:num>
  <w:num w:numId="20">
    <w:abstractNumId w:val="3"/>
  </w:num>
  <w:num w:numId="21">
    <w:abstractNumId w:val="17"/>
  </w:num>
  <w:num w:numId="22">
    <w:abstractNumId w:val="18"/>
  </w:num>
  <w:num w:numId="23">
    <w:abstractNumId w:val="9"/>
  </w:num>
  <w:num w:numId="24">
    <w:abstractNumId w:val="23"/>
  </w:num>
  <w:num w:numId="25">
    <w:abstractNumId w:val="16"/>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0911"/>
    <w:rsid w:val="000255BC"/>
    <w:rsid w:val="00036322"/>
    <w:rsid w:val="00057352"/>
    <w:rsid w:val="00073512"/>
    <w:rsid w:val="00090E55"/>
    <w:rsid w:val="000B41A3"/>
    <w:rsid w:val="000C3819"/>
    <w:rsid w:val="000D1CE2"/>
    <w:rsid w:val="000E70F8"/>
    <w:rsid w:val="00115CF6"/>
    <w:rsid w:val="00167888"/>
    <w:rsid w:val="001B1AA5"/>
    <w:rsid w:val="00201976"/>
    <w:rsid w:val="002053D0"/>
    <w:rsid w:val="002156B3"/>
    <w:rsid w:val="002158BD"/>
    <w:rsid w:val="00240651"/>
    <w:rsid w:val="002E3797"/>
    <w:rsid w:val="00335383"/>
    <w:rsid w:val="00347085"/>
    <w:rsid w:val="0034730B"/>
    <w:rsid w:val="00356AF5"/>
    <w:rsid w:val="00361036"/>
    <w:rsid w:val="00371927"/>
    <w:rsid w:val="00381546"/>
    <w:rsid w:val="003843D8"/>
    <w:rsid w:val="00385ACB"/>
    <w:rsid w:val="00394EF5"/>
    <w:rsid w:val="003A6FA4"/>
    <w:rsid w:val="003B6A9C"/>
    <w:rsid w:val="003E70D4"/>
    <w:rsid w:val="00402D00"/>
    <w:rsid w:val="00412F7F"/>
    <w:rsid w:val="00426774"/>
    <w:rsid w:val="00444942"/>
    <w:rsid w:val="00447EAD"/>
    <w:rsid w:val="00451E55"/>
    <w:rsid w:val="00451E6A"/>
    <w:rsid w:val="004741F6"/>
    <w:rsid w:val="00476221"/>
    <w:rsid w:val="00480B7C"/>
    <w:rsid w:val="004A3C69"/>
    <w:rsid w:val="004A70E6"/>
    <w:rsid w:val="00516BA4"/>
    <w:rsid w:val="00520730"/>
    <w:rsid w:val="005551F1"/>
    <w:rsid w:val="005A083F"/>
    <w:rsid w:val="005D186B"/>
    <w:rsid w:val="00614064"/>
    <w:rsid w:val="00614BA5"/>
    <w:rsid w:val="00625893"/>
    <w:rsid w:val="0064198B"/>
    <w:rsid w:val="00654A67"/>
    <w:rsid w:val="00662E33"/>
    <w:rsid w:val="00665D51"/>
    <w:rsid w:val="00685396"/>
    <w:rsid w:val="00692E42"/>
    <w:rsid w:val="00696DB6"/>
    <w:rsid w:val="006A6495"/>
    <w:rsid w:val="006B1FE6"/>
    <w:rsid w:val="006B681B"/>
    <w:rsid w:val="006B6D73"/>
    <w:rsid w:val="006C0241"/>
    <w:rsid w:val="006C718D"/>
    <w:rsid w:val="006D0D07"/>
    <w:rsid w:val="006D1099"/>
    <w:rsid w:val="00700C23"/>
    <w:rsid w:val="0071656E"/>
    <w:rsid w:val="00724E39"/>
    <w:rsid w:val="0074080E"/>
    <w:rsid w:val="007473FF"/>
    <w:rsid w:val="007536E3"/>
    <w:rsid w:val="00755606"/>
    <w:rsid w:val="00770DD8"/>
    <w:rsid w:val="0079620E"/>
    <w:rsid w:val="007B2B5B"/>
    <w:rsid w:val="007D59CB"/>
    <w:rsid w:val="007E39D4"/>
    <w:rsid w:val="007E6C11"/>
    <w:rsid w:val="00865153"/>
    <w:rsid w:val="00873021"/>
    <w:rsid w:val="00885B44"/>
    <w:rsid w:val="008A0625"/>
    <w:rsid w:val="008F4F34"/>
    <w:rsid w:val="00904FA0"/>
    <w:rsid w:val="00962792"/>
    <w:rsid w:val="00970988"/>
    <w:rsid w:val="009D21B3"/>
    <w:rsid w:val="009E18D4"/>
    <w:rsid w:val="009F5E74"/>
    <w:rsid w:val="00A041E3"/>
    <w:rsid w:val="00A045FE"/>
    <w:rsid w:val="00A217B6"/>
    <w:rsid w:val="00A460B9"/>
    <w:rsid w:val="00A665D4"/>
    <w:rsid w:val="00AA6120"/>
    <w:rsid w:val="00AB3001"/>
    <w:rsid w:val="00AD6AFB"/>
    <w:rsid w:val="00AE768C"/>
    <w:rsid w:val="00B026FF"/>
    <w:rsid w:val="00B14A53"/>
    <w:rsid w:val="00B370D5"/>
    <w:rsid w:val="00B6250F"/>
    <w:rsid w:val="00BC43DF"/>
    <w:rsid w:val="00C53DDE"/>
    <w:rsid w:val="00C62218"/>
    <w:rsid w:val="00CC5C34"/>
    <w:rsid w:val="00CE0911"/>
    <w:rsid w:val="00CF5DE2"/>
    <w:rsid w:val="00D25DAE"/>
    <w:rsid w:val="00D73D36"/>
    <w:rsid w:val="00D97FD0"/>
    <w:rsid w:val="00DB7D18"/>
    <w:rsid w:val="00DC2EDB"/>
    <w:rsid w:val="00DC6883"/>
    <w:rsid w:val="00DD6FFE"/>
    <w:rsid w:val="00E56E6C"/>
    <w:rsid w:val="00E96733"/>
    <w:rsid w:val="00ED31FA"/>
    <w:rsid w:val="00EE6534"/>
    <w:rsid w:val="00EF392D"/>
    <w:rsid w:val="00F04D87"/>
    <w:rsid w:val="00F059D4"/>
    <w:rsid w:val="00F15C0C"/>
    <w:rsid w:val="00F22F25"/>
    <w:rsid w:val="00F6638C"/>
    <w:rsid w:val="00F72D0B"/>
    <w:rsid w:val="00F74BD9"/>
    <w:rsid w:val="00F907EE"/>
    <w:rsid w:val="00FB0D27"/>
    <w:rsid w:val="00FB1168"/>
    <w:rsid w:val="00FB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5B58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BA5"/>
    <w:pPr>
      <w:spacing w:line="360" w:lineRule="auto"/>
    </w:pPr>
    <w:rPr>
      <w:rFonts w:ascii="Verdana" w:hAnsi="Verdana"/>
      <w:sz w:val="24"/>
      <w:szCs w:val="24"/>
    </w:rPr>
  </w:style>
  <w:style w:type="paragraph" w:styleId="Heading1">
    <w:name w:val="heading 1"/>
    <w:basedOn w:val="Normal"/>
    <w:next w:val="Normal"/>
    <w:pPr>
      <w:keepNext/>
      <w:keepLines/>
      <w:spacing w:before="240" w:after="60"/>
      <w:outlineLvl w:val="0"/>
    </w:pPr>
    <w:rPr>
      <w:rFonts w:eastAsia="Verdana" w:cs="Verdana"/>
      <w:b/>
      <w:sz w:val="28"/>
      <w:szCs w:val="28"/>
    </w:rPr>
  </w:style>
  <w:style w:type="paragraph" w:styleId="Heading2">
    <w:name w:val="heading 2"/>
    <w:basedOn w:val="Normal"/>
    <w:next w:val="Normal"/>
    <w:pPr>
      <w:keepNext/>
      <w:keepLines/>
      <w:ind w:left="360" w:hanging="360"/>
      <w:outlineLvl w:val="1"/>
    </w:pPr>
    <w:rPr>
      <w:rFonts w:eastAsia="Verdana" w:cs="Verdana"/>
      <w:b/>
    </w:rPr>
  </w:style>
  <w:style w:type="paragraph" w:styleId="Heading3">
    <w:name w:val="heading 3"/>
    <w:basedOn w:val="Normal"/>
    <w:next w:val="Normal"/>
    <w:rsid w:val="00381546"/>
    <w:pPr>
      <w:keepNext/>
      <w:keepLines/>
      <w:spacing w:before="240" w:after="60"/>
      <w:ind w:left="1440" w:hanging="1440"/>
      <w:outlineLvl w:val="2"/>
    </w:pPr>
    <w:rPr>
      <w:rFonts w:eastAsia="Arial" w:cs="Arial"/>
      <w:b/>
    </w:rPr>
  </w:style>
  <w:style w:type="paragraph" w:styleId="Heading4">
    <w:name w:val="heading 4"/>
    <w:basedOn w:val="Normal"/>
    <w:next w:val="Normal"/>
    <w:pPr>
      <w:keepNext/>
      <w:keepLines/>
      <w:spacing w:before="240" w:after="60"/>
      <w:ind w:left="2160" w:hanging="21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ind w:left="2880" w:hanging="2880"/>
      <w:outlineLvl w:val="4"/>
    </w:pPr>
    <w:rPr>
      <w:b/>
      <w:i/>
      <w:sz w:val="26"/>
      <w:szCs w:val="26"/>
    </w:rPr>
  </w:style>
  <w:style w:type="paragraph" w:styleId="Heading6">
    <w:name w:val="heading 6"/>
    <w:basedOn w:val="Normal"/>
    <w:next w:val="Normal"/>
    <w:pPr>
      <w:keepNext/>
      <w:keepLines/>
      <w:spacing w:before="240" w:after="60"/>
      <w:ind w:left="3600" w:hanging="360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A06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625"/>
    <w:rPr>
      <w:rFonts w:ascii="Times New Roman" w:hAnsi="Times New Roman" w:cs="Times New Roman"/>
      <w:sz w:val="18"/>
      <w:szCs w:val="18"/>
    </w:rPr>
  </w:style>
  <w:style w:type="paragraph" w:styleId="ListParagraph">
    <w:name w:val="List Paragraph"/>
    <w:basedOn w:val="Normal"/>
    <w:uiPriority w:val="34"/>
    <w:qFormat/>
    <w:rsid w:val="00347085"/>
    <w:pPr>
      <w:ind w:left="720"/>
      <w:contextualSpacing/>
    </w:pPr>
  </w:style>
  <w:style w:type="character" w:styleId="Hyperlink">
    <w:name w:val="Hyperlink"/>
    <w:basedOn w:val="DefaultParagraphFont"/>
    <w:uiPriority w:val="99"/>
    <w:unhideWhenUsed/>
    <w:rsid w:val="00AE768C"/>
    <w:rPr>
      <w:color w:val="0563C1" w:themeColor="hyperlink"/>
      <w:u w:val="single"/>
    </w:rPr>
  </w:style>
  <w:style w:type="character" w:styleId="FollowedHyperlink">
    <w:name w:val="FollowedHyperlink"/>
    <w:basedOn w:val="DefaultParagraphFont"/>
    <w:uiPriority w:val="99"/>
    <w:semiHidden/>
    <w:unhideWhenUsed/>
    <w:rsid w:val="00201976"/>
    <w:rPr>
      <w:color w:val="954F72" w:themeColor="followedHyperlink"/>
      <w:u w:val="single"/>
    </w:rPr>
  </w:style>
  <w:style w:type="paragraph" w:styleId="TOCHeading">
    <w:name w:val="TOC Heading"/>
    <w:basedOn w:val="Heading1"/>
    <w:next w:val="Normal"/>
    <w:uiPriority w:val="39"/>
    <w:unhideWhenUsed/>
    <w:qFormat/>
    <w:rsid w:val="002156B3"/>
    <w:p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2156B3"/>
    <w:pPr>
      <w:spacing w:after="100" w:line="259" w:lineRule="auto"/>
      <w:ind w:left="220"/>
    </w:pPr>
    <w:rPr>
      <w:rFonts w:asciiTheme="minorHAnsi" w:eastAsiaTheme="minorEastAsia" w:hAnsiTheme="minorHAnsi" w:cs="Times New Roman"/>
      <w:color w:val="auto"/>
    </w:rPr>
  </w:style>
  <w:style w:type="paragraph" w:styleId="TOC1">
    <w:name w:val="toc 1"/>
    <w:basedOn w:val="Normal"/>
    <w:next w:val="Normal"/>
    <w:autoRedefine/>
    <w:uiPriority w:val="39"/>
    <w:unhideWhenUsed/>
    <w:rsid w:val="002156B3"/>
    <w:pPr>
      <w:spacing w:after="100" w:line="259" w:lineRule="auto"/>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2156B3"/>
    <w:pPr>
      <w:spacing w:after="100" w:line="259" w:lineRule="auto"/>
      <w:ind w:left="440"/>
    </w:pPr>
    <w:rPr>
      <w:rFonts w:asciiTheme="minorHAnsi" w:eastAsiaTheme="minorEastAsia" w:hAnsiTheme="minorHAnsi" w:cs="Times New Roman"/>
      <w:color w:val="auto"/>
    </w:rPr>
  </w:style>
  <w:style w:type="paragraph" w:styleId="CommentSubject">
    <w:name w:val="annotation subject"/>
    <w:basedOn w:val="CommentText"/>
    <w:next w:val="CommentText"/>
    <w:link w:val="CommentSubjectChar"/>
    <w:uiPriority w:val="99"/>
    <w:semiHidden/>
    <w:unhideWhenUsed/>
    <w:rsid w:val="002053D0"/>
    <w:rPr>
      <w:b/>
      <w:bCs/>
      <w:sz w:val="20"/>
      <w:szCs w:val="20"/>
    </w:rPr>
  </w:style>
  <w:style w:type="character" w:customStyle="1" w:styleId="CommentSubjectChar">
    <w:name w:val="Comment Subject Char"/>
    <w:basedOn w:val="CommentTextChar"/>
    <w:link w:val="CommentSubject"/>
    <w:uiPriority w:val="99"/>
    <w:semiHidden/>
    <w:rsid w:val="002053D0"/>
    <w:rPr>
      <w:b/>
      <w:bCs/>
      <w:sz w:val="20"/>
      <w:szCs w:val="20"/>
    </w:rPr>
  </w:style>
  <w:style w:type="table" w:styleId="TableGrid">
    <w:name w:val="Table Grid"/>
    <w:basedOn w:val="TableNormal"/>
    <w:uiPriority w:val="39"/>
    <w:rsid w:val="009F5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47EAD"/>
    <w:pPr>
      <w:spacing w:after="200"/>
    </w:pPr>
    <w:rPr>
      <w:i/>
      <w:iCs/>
      <w:color w:val="44546A" w:themeColor="text2"/>
      <w:sz w:val="18"/>
      <w:szCs w:val="18"/>
    </w:rPr>
  </w:style>
  <w:style w:type="paragraph" w:customStyle="1" w:styleId="Default">
    <w:name w:val="Default"/>
    <w:rsid w:val="009D21B3"/>
    <w:pPr>
      <w:autoSpaceDE w:val="0"/>
      <w:autoSpaceDN w:val="0"/>
      <w:adjustRightInd w:val="0"/>
    </w:pPr>
    <w:rPr>
      <w:sz w:val="24"/>
      <w:szCs w:val="24"/>
    </w:rPr>
  </w:style>
  <w:style w:type="paragraph" w:styleId="NormalWeb">
    <w:name w:val="Normal (Web)"/>
    <w:basedOn w:val="Normal"/>
    <w:uiPriority w:val="99"/>
    <w:semiHidden/>
    <w:unhideWhenUsed/>
    <w:rsid w:val="00962792"/>
    <w:pP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7B2B5B"/>
    <w:pPr>
      <w:tabs>
        <w:tab w:val="center" w:pos="4680"/>
        <w:tab w:val="right" w:pos="9360"/>
      </w:tabs>
    </w:pPr>
  </w:style>
  <w:style w:type="character" w:customStyle="1" w:styleId="HeaderChar">
    <w:name w:val="Header Char"/>
    <w:basedOn w:val="DefaultParagraphFont"/>
    <w:link w:val="Header"/>
    <w:uiPriority w:val="99"/>
    <w:rsid w:val="007B2B5B"/>
  </w:style>
  <w:style w:type="paragraph" w:styleId="Footer">
    <w:name w:val="footer"/>
    <w:basedOn w:val="Normal"/>
    <w:link w:val="FooterChar"/>
    <w:uiPriority w:val="99"/>
    <w:unhideWhenUsed/>
    <w:rsid w:val="007B2B5B"/>
    <w:pPr>
      <w:tabs>
        <w:tab w:val="center" w:pos="4680"/>
        <w:tab w:val="right" w:pos="9360"/>
      </w:tabs>
    </w:pPr>
  </w:style>
  <w:style w:type="character" w:customStyle="1" w:styleId="FooterChar">
    <w:name w:val="Footer Char"/>
    <w:basedOn w:val="DefaultParagraphFont"/>
    <w:link w:val="Footer"/>
    <w:uiPriority w:val="99"/>
    <w:rsid w:val="007B2B5B"/>
  </w:style>
  <w:style w:type="character" w:styleId="Emphasis">
    <w:name w:val="Emphasis"/>
    <w:basedOn w:val="DefaultParagraphFont"/>
    <w:uiPriority w:val="20"/>
    <w:qFormat/>
    <w:rsid w:val="00ED31FA"/>
    <w:rPr>
      <w:i/>
      <w:iCs/>
    </w:rPr>
  </w:style>
  <w:style w:type="character" w:customStyle="1" w:styleId="apple-converted-space">
    <w:name w:val="apple-converted-space"/>
    <w:basedOn w:val="DefaultParagraphFont"/>
    <w:rsid w:val="00ED31FA"/>
  </w:style>
  <w:style w:type="character" w:customStyle="1" w:styleId="menuchoice">
    <w:name w:val="menuchoice"/>
    <w:basedOn w:val="DefaultParagraphFont"/>
    <w:rsid w:val="00ED31FA"/>
  </w:style>
  <w:style w:type="character" w:customStyle="1" w:styleId="UnresolvedMention">
    <w:name w:val="Unresolved Mention"/>
    <w:basedOn w:val="DefaultParagraphFont"/>
    <w:uiPriority w:val="99"/>
    <w:semiHidden/>
    <w:unhideWhenUsed/>
    <w:rsid w:val="0047622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BA5"/>
    <w:pPr>
      <w:spacing w:line="360" w:lineRule="auto"/>
    </w:pPr>
    <w:rPr>
      <w:rFonts w:ascii="Verdana" w:hAnsi="Verdana"/>
      <w:sz w:val="24"/>
      <w:szCs w:val="24"/>
    </w:rPr>
  </w:style>
  <w:style w:type="paragraph" w:styleId="Heading1">
    <w:name w:val="heading 1"/>
    <w:basedOn w:val="Normal"/>
    <w:next w:val="Normal"/>
    <w:pPr>
      <w:keepNext/>
      <w:keepLines/>
      <w:spacing w:before="240" w:after="60"/>
      <w:outlineLvl w:val="0"/>
    </w:pPr>
    <w:rPr>
      <w:rFonts w:eastAsia="Verdana" w:cs="Verdana"/>
      <w:b/>
      <w:sz w:val="28"/>
      <w:szCs w:val="28"/>
    </w:rPr>
  </w:style>
  <w:style w:type="paragraph" w:styleId="Heading2">
    <w:name w:val="heading 2"/>
    <w:basedOn w:val="Normal"/>
    <w:next w:val="Normal"/>
    <w:pPr>
      <w:keepNext/>
      <w:keepLines/>
      <w:ind w:left="360" w:hanging="360"/>
      <w:outlineLvl w:val="1"/>
    </w:pPr>
    <w:rPr>
      <w:rFonts w:eastAsia="Verdana" w:cs="Verdana"/>
      <w:b/>
    </w:rPr>
  </w:style>
  <w:style w:type="paragraph" w:styleId="Heading3">
    <w:name w:val="heading 3"/>
    <w:basedOn w:val="Normal"/>
    <w:next w:val="Normal"/>
    <w:rsid w:val="00381546"/>
    <w:pPr>
      <w:keepNext/>
      <w:keepLines/>
      <w:spacing w:before="240" w:after="60"/>
      <w:ind w:left="1440" w:hanging="1440"/>
      <w:outlineLvl w:val="2"/>
    </w:pPr>
    <w:rPr>
      <w:rFonts w:eastAsia="Arial" w:cs="Arial"/>
      <w:b/>
    </w:rPr>
  </w:style>
  <w:style w:type="paragraph" w:styleId="Heading4">
    <w:name w:val="heading 4"/>
    <w:basedOn w:val="Normal"/>
    <w:next w:val="Normal"/>
    <w:pPr>
      <w:keepNext/>
      <w:keepLines/>
      <w:spacing w:before="240" w:after="60"/>
      <w:ind w:left="2160" w:hanging="21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ind w:left="2880" w:hanging="2880"/>
      <w:outlineLvl w:val="4"/>
    </w:pPr>
    <w:rPr>
      <w:b/>
      <w:i/>
      <w:sz w:val="26"/>
      <w:szCs w:val="26"/>
    </w:rPr>
  </w:style>
  <w:style w:type="paragraph" w:styleId="Heading6">
    <w:name w:val="heading 6"/>
    <w:basedOn w:val="Normal"/>
    <w:next w:val="Normal"/>
    <w:pPr>
      <w:keepNext/>
      <w:keepLines/>
      <w:spacing w:before="240" w:after="60"/>
      <w:ind w:left="3600" w:hanging="360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A06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625"/>
    <w:rPr>
      <w:rFonts w:ascii="Times New Roman" w:hAnsi="Times New Roman" w:cs="Times New Roman"/>
      <w:sz w:val="18"/>
      <w:szCs w:val="18"/>
    </w:rPr>
  </w:style>
  <w:style w:type="paragraph" w:styleId="ListParagraph">
    <w:name w:val="List Paragraph"/>
    <w:basedOn w:val="Normal"/>
    <w:uiPriority w:val="34"/>
    <w:qFormat/>
    <w:rsid w:val="00347085"/>
    <w:pPr>
      <w:ind w:left="720"/>
      <w:contextualSpacing/>
    </w:pPr>
  </w:style>
  <w:style w:type="character" w:styleId="Hyperlink">
    <w:name w:val="Hyperlink"/>
    <w:basedOn w:val="DefaultParagraphFont"/>
    <w:uiPriority w:val="99"/>
    <w:unhideWhenUsed/>
    <w:rsid w:val="00AE768C"/>
    <w:rPr>
      <w:color w:val="0563C1" w:themeColor="hyperlink"/>
      <w:u w:val="single"/>
    </w:rPr>
  </w:style>
  <w:style w:type="character" w:styleId="FollowedHyperlink">
    <w:name w:val="FollowedHyperlink"/>
    <w:basedOn w:val="DefaultParagraphFont"/>
    <w:uiPriority w:val="99"/>
    <w:semiHidden/>
    <w:unhideWhenUsed/>
    <w:rsid w:val="00201976"/>
    <w:rPr>
      <w:color w:val="954F72" w:themeColor="followedHyperlink"/>
      <w:u w:val="single"/>
    </w:rPr>
  </w:style>
  <w:style w:type="paragraph" w:styleId="TOCHeading">
    <w:name w:val="TOC Heading"/>
    <w:basedOn w:val="Heading1"/>
    <w:next w:val="Normal"/>
    <w:uiPriority w:val="39"/>
    <w:unhideWhenUsed/>
    <w:qFormat/>
    <w:rsid w:val="002156B3"/>
    <w:p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2156B3"/>
    <w:pPr>
      <w:spacing w:after="100" w:line="259" w:lineRule="auto"/>
      <w:ind w:left="220"/>
    </w:pPr>
    <w:rPr>
      <w:rFonts w:asciiTheme="minorHAnsi" w:eastAsiaTheme="minorEastAsia" w:hAnsiTheme="minorHAnsi" w:cs="Times New Roman"/>
      <w:color w:val="auto"/>
    </w:rPr>
  </w:style>
  <w:style w:type="paragraph" w:styleId="TOC1">
    <w:name w:val="toc 1"/>
    <w:basedOn w:val="Normal"/>
    <w:next w:val="Normal"/>
    <w:autoRedefine/>
    <w:uiPriority w:val="39"/>
    <w:unhideWhenUsed/>
    <w:rsid w:val="002156B3"/>
    <w:pPr>
      <w:spacing w:after="100" w:line="259" w:lineRule="auto"/>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2156B3"/>
    <w:pPr>
      <w:spacing w:after="100" w:line="259" w:lineRule="auto"/>
      <w:ind w:left="440"/>
    </w:pPr>
    <w:rPr>
      <w:rFonts w:asciiTheme="minorHAnsi" w:eastAsiaTheme="minorEastAsia" w:hAnsiTheme="minorHAnsi" w:cs="Times New Roman"/>
      <w:color w:val="auto"/>
    </w:rPr>
  </w:style>
  <w:style w:type="paragraph" w:styleId="CommentSubject">
    <w:name w:val="annotation subject"/>
    <w:basedOn w:val="CommentText"/>
    <w:next w:val="CommentText"/>
    <w:link w:val="CommentSubjectChar"/>
    <w:uiPriority w:val="99"/>
    <w:semiHidden/>
    <w:unhideWhenUsed/>
    <w:rsid w:val="002053D0"/>
    <w:rPr>
      <w:b/>
      <w:bCs/>
      <w:sz w:val="20"/>
      <w:szCs w:val="20"/>
    </w:rPr>
  </w:style>
  <w:style w:type="character" w:customStyle="1" w:styleId="CommentSubjectChar">
    <w:name w:val="Comment Subject Char"/>
    <w:basedOn w:val="CommentTextChar"/>
    <w:link w:val="CommentSubject"/>
    <w:uiPriority w:val="99"/>
    <w:semiHidden/>
    <w:rsid w:val="002053D0"/>
    <w:rPr>
      <w:b/>
      <w:bCs/>
      <w:sz w:val="20"/>
      <w:szCs w:val="20"/>
    </w:rPr>
  </w:style>
  <w:style w:type="table" w:styleId="TableGrid">
    <w:name w:val="Table Grid"/>
    <w:basedOn w:val="TableNormal"/>
    <w:uiPriority w:val="39"/>
    <w:rsid w:val="009F5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47EAD"/>
    <w:pPr>
      <w:spacing w:after="200"/>
    </w:pPr>
    <w:rPr>
      <w:i/>
      <w:iCs/>
      <w:color w:val="44546A" w:themeColor="text2"/>
      <w:sz w:val="18"/>
      <w:szCs w:val="18"/>
    </w:rPr>
  </w:style>
  <w:style w:type="paragraph" w:customStyle="1" w:styleId="Default">
    <w:name w:val="Default"/>
    <w:rsid w:val="009D21B3"/>
    <w:pPr>
      <w:autoSpaceDE w:val="0"/>
      <w:autoSpaceDN w:val="0"/>
      <w:adjustRightInd w:val="0"/>
    </w:pPr>
    <w:rPr>
      <w:sz w:val="24"/>
      <w:szCs w:val="24"/>
    </w:rPr>
  </w:style>
  <w:style w:type="paragraph" w:styleId="NormalWeb">
    <w:name w:val="Normal (Web)"/>
    <w:basedOn w:val="Normal"/>
    <w:uiPriority w:val="99"/>
    <w:semiHidden/>
    <w:unhideWhenUsed/>
    <w:rsid w:val="00962792"/>
    <w:pP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7B2B5B"/>
    <w:pPr>
      <w:tabs>
        <w:tab w:val="center" w:pos="4680"/>
        <w:tab w:val="right" w:pos="9360"/>
      </w:tabs>
    </w:pPr>
  </w:style>
  <w:style w:type="character" w:customStyle="1" w:styleId="HeaderChar">
    <w:name w:val="Header Char"/>
    <w:basedOn w:val="DefaultParagraphFont"/>
    <w:link w:val="Header"/>
    <w:uiPriority w:val="99"/>
    <w:rsid w:val="007B2B5B"/>
  </w:style>
  <w:style w:type="paragraph" w:styleId="Footer">
    <w:name w:val="footer"/>
    <w:basedOn w:val="Normal"/>
    <w:link w:val="FooterChar"/>
    <w:uiPriority w:val="99"/>
    <w:unhideWhenUsed/>
    <w:rsid w:val="007B2B5B"/>
    <w:pPr>
      <w:tabs>
        <w:tab w:val="center" w:pos="4680"/>
        <w:tab w:val="right" w:pos="9360"/>
      </w:tabs>
    </w:pPr>
  </w:style>
  <w:style w:type="character" w:customStyle="1" w:styleId="FooterChar">
    <w:name w:val="Footer Char"/>
    <w:basedOn w:val="DefaultParagraphFont"/>
    <w:link w:val="Footer"/>
    <w:uiPriority w:val="99"/>
    <w:rsid w:val="007B2B5B"/>
  </w:style>
  <w:style w:type="character" w:styleId="Emphasis">
    <w:name w:val="Emphasis"/>
    <w:basedOn w:val="DefaultParagraphFont"/>
    <w:uiPriority w:val="20"/>
    <w:qFormat/>
    <w:rsid w:val="00ED31FA"/>
    <w:rPr>
      <w:i/>
      <w:iCs/>
    </w:rPr>
  </w:style>
  <w:style w:type="character" w:customStyle="1" w:styleId="apple-converted-space">
    <w:name w:val="apple-converted-space"/>
    <w:basedOn w:val="DefaultParagraphFont"/>
    <w:rsid w:val="00ED31FA"/>
  </w:style>
  <w:style w:type="character" w:customStyle="1" w:styleId="menuchoice">
    <w:name w:val="menuchoice"/>
    <w:basedOn w:val="DefaultParagraphFont"/>
    <w:rsid w:val="00ED31FA"/>
  </w:style>
  <w:style w:type="character" w:customStyle="1" w:styleId="UnresolvedMention">
    <w:name w:val="Unresolved Mention"/>
    <w:basedOn w:val="DefaultParagraphFont"/>
    <w:uiPriority w:val="99"/>
    <w:semiHidden/>
    <w:unhideWhenUsed/>
    <w:rsid w:val="00476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15561">
      <w:bodyDiv w:val="1"/>
      <w:marLeft w:val="0"/>
      <w:marRight w:val="0"/>
      <w:marTop w:val="0"/>
      <w:marBottom w:val="0"/>
      <w:divBdr>
        <w:top w:val="none" w:sz="0" w:space="0" w:color="auto"/>
        <w:left w:val="none" w:sz="0" w:space="0" w:color="auto"/>
        <w:bottom w:val="none" w:sz="0" w:space="0" w:color="auto"/>
        <w:right w:val="none" w:sz="0" w:space="0" w:color="auto"/>
      </w:divBdr>
    </w:div>
    <w:div w:id="526795812">
      <w:bodyDiv w:val="1"/>
      <w:marLeft w:val="0"/>
      <w:marRight w:val="0"/>
      <w:marTop w:val="0"/>
      <w:marBottom w:val="0"/>
      <w:divBdr>
        <w:top w:val="none" w:sz="0" w:space="0" w:color="auto"/>
        <w:left w:val="none" w:sz="0" w:space="0" w:color="auto"/>
        <w:bottom w:val="none" w:sz="0" w:space="0" w:color="auto"/>
        <w:right w:val="none" w:sz="0" w:space="0" w:color="auto"/>
      </w:divBdr>
    </w:div>
    <w:div w:id="603465466">
      <w:bodyDiv w:val="1"/>
      <w:marLeft w:val="0"/>
      <w:marRight w:val="0"/>
      <w:marTop w:val="0"/>
      <w:marBottom w:val="0"/>
      <w:divBdr>
        <w:top w:val="none" w:sz="0" w:space="0" w:color="auto"/>
        <w:left w:val="none" w:sz="0" w:space="0" w:color="auto"/>
        <w:bottom w:val="none" w:sz="0" w:space="0" w:color="auto"/>
        <w:right w:val="none" w:sz="0" w:space="0" w:color="auto"/>
      </w:divBdr>
      <w:divsChild>
        <w:div w:id="1044059164">
          <w:marLeft w:val="1166"/>
          <w:marRight w:val="0"/>
          <w:marTop w:val="86"/>
          <w:marBottom w:val="0"/>
          <w:divBdr>
            <w:top w:val="none" w:sz="0" w:space="0" w:color="auto"/>
            <w:left w:val="none" w:sz="0" w:space="0" w:color="auto"/>
            <w:bottom w:val="none" w:sz="0" w:space="0" w:color="auto"/>
            <w:right w:val="none" w:sz="0" w:space="0" w:color="auto"/>
          </w:divBdr>
        </w:div>
        <w:div w:id="343015494">
          <w:marLeft w:val="1166"/>
          <w:marRight w:val="0"/>
          <w:marTop w:val="86"/>
          <w:marBottom w:val="0"/>
          <w:divBdr>
            <w:top w:val="none" w:sz="0" w:space="0" w:color="auto"/>
            <w:left w:val="none" w:sz="0" w:space="0" w:color="auto"/>
            <w:bottom w:val="none" w:sz="0" w:space="0" w:color="auto"/>
            <w:right w:val="none" w:sz="0" w:space="0" w:color="auto"/>
          </w:divBdr>
        </w:div>
        <w:div w:id="1986887253">
          <w:marLeft w:val="1166"/>
          <w:marRight w:val="0"/>
          <w:marTop w:val="86"/>
          <w:marBottom w:val="0"/>
          <w:divBdr>
            <w:top w:val="none" w:sz="0" w:space="0" w:color="auto"/>
            <w:left w:val="none" w:sz="0" w:space="0" w:color="auto"/>
            <w:bottom w:val="none" w:sz="0" w:space="0" w:color="auto"/>
            <w:right w:val="none" w:sz="0" w:space="0" w:color="auto"/>
          </w:divBdr>
        </w:div>
      </w:divsChild>
    </w:div>
    <w:div w:id="608202698">
      <w:bodyDiv w:val="1"/>
      <w:marLeft w:val="0"/>
      <w:marRight w:val="0"/>
      <w:marTop w:val="0"/>
      <w:marBottom w:val="0"/>
      <w:divBdr>
        <w:top w:val="none" w:sz="0" w:space="0" w:color="auto"/>
        <w:left w:val="none" w:sz="0" w:space="0" w:color="auto"/>
        <w:bottom w:val="none" w:sz="0" w:space="0" w:color="auto"/>
        <w:right w:val="none" w:sz="0" w:space="0" w:color="auto"/>
      </w:divBdr>
      <w:divsChild>
        <w:div w:id="2074155406">
          <w:marLeft w:val="1166"/>
          <w:marRight w:val="0"/>
          <w:marTop w:val="86"/>
          <w:marBottom w:val="0"/>
          <w:divBdr>
            <w:top w:val="none" w:sz="0" w:space="0" w:color="auto"/>
            <w:left w:val="none" w:sz="0" w:space="0" w:color="auto"/>
            <w:bottom w:val="none" w:sz="0" w:space="0" w:color="auto"/>
            <w:right w:val="none" w:sz="0" w:space="0" w:color="auto"/>
          </w:divBdr>
        </w:div>
        <w:div w:id="1167282890">
          <w:marLeft w:val="1166"/>
          <w:marRight w:val="0"/>
          <w:marTop w:val="86"/>
          <w:marBottom w:val="0"/>
          <w:divBdr>
            <w:top w:val="none" w:sz="0" w:space="0" w:color="auto"/>
            <w:left w:val="none" w:sz="0" w:space="0" w:color="auto"/>
            <w:bottom w:val="none" w:sz="0" w:space="0" w:color="auto"/>
            <w:right w:val="none" w:sz="0" w:space="0" w:color="auto"/>
          </w:divBdr>
        </w:div>
      </w:divsChild>
    </w:div>
    <w:div w:id="1017460495">
      <w:bodyDiv w:val="1"/>
      <w:marLeft w:val="0"/>
      <w:marRight w:val="0"/>
      <w:marTop w:val="0"/>
      <w:marBottom w:val="0"/>
      <w:divBdr>
        <w:top w:val="none" w:sz="0" w:space="0" w:color="auto"/>
        <w:left w:val="none" w:sz="0" w:space="0" w:color="auto"/>
        <w:bottom w:val="none" w:sz="0" w:space="0" w:color="auto"/>
        <w:right w:val="none" w:sz="0" w:space="0" w:color="auto"/>
      </w:divBdr>
    </w:div>
    <w:div w:id="1997680845">
      <w:bodyDiv w:val="1"/>
      <w:marLeft w:val="0"/>
      <w:marRight w:val="0"/>
      <w:marTop w:val="0"/>
      <w:marBottom w:val="0"/>
      <w:divBdr>
        <w:top w:val="none" w:sz="0" w:space="0" w:color="auto"/>
        <w:left w:val="none" w:sz="0" w:space="0" w:color="auto"/>
        <w:bottom w:val="none" w:sz="0" w:space="0" w:color="auto"/>
        <w:right w:val="none" w:sz="0" w:space="0" w:color="auto"/>
      </w:divBdr>
      <w:divsChild>
        <w:div w:id="740761631">
          <w:marLeft w:val="1166"/>
          <w:marRight w:val="0"/>
          <w:marTop w:val="115"/>
          <w:marBottom w:val="0"/>
          <w:divBdr>
            <w:top w:val="none" w:sz="0" w:space="0" w:color="auto"/>
            <w:left w:val="none" w:sz="0" w:space="0" w:color="auto"/>
            <w:bottom w:val="none" w:sz="0" w:space="0" w:color="auto"/>
            <w:right w:val="none" w:sz="0" w:space="0" w:color="auto"/>
          </w:divBdr>
        </w:div>
        <w:div w:id="399987738">
          <w:marLeft w:val="1166"/>
          <w:marRight w:val="0"/>
          <w:marTop w:val="115"/>
          <w:marBottom w:val="0"/>
          <w:divBdr>
            <w:top w:val="none" w:sz="0" w:space="0" w:color="auto"/>
            <w:left w:val="none" w:sz="0" w:space="0" w:color="auto"/>
            <w:bottom w:val="none" w:sz="0" w:space="0" w:color="auto"/>
            <w:right w:val="none" w:sz="0" w:space="0" w:color="auto"/>
          </w:divBdr>
        </w:div>
        <w:div w:id="2007246403">
          <w:marLeft w:val="1166"/>
          <w:marRight w:val="0"/>
          <w:marTop w:val="115"/>
          <w:marBottom w:val="0"/>
          <w:divBdr>
            <w:top w:val="none" w:sz="0" w:space="0" w:color="auto"/>
            <w:left w:val="none" w:sz="0" w:space="0" w:color="auto"/>
            <w:bottom w:val="none" w:sz="0" w:space="0" w:color="auto"/>
            <w:right w:val="none" w:sz="0" w:space="0" w:color="auto"/>
          </w:divBdr>
        </w:div>
      </w:divsChild>
    </w:div>
    <w:div w:id="2088990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developer.paciellogroup.com/resources/contrastanalyser/" TargetMode="External"/><Relationship Id="rId12" Type="http://schemas.openxmlformats.org/officeDocument/2006/relationships/hyperlink" Target="http://www.access-for-all.ch/en/pdf-lab/pdf-accessibility-checker-pac.html" TargetMode="External"/><Relationship Id="rId13" Type="http://schemas.openxmlformats.org/officeDocument/2006/relationships/hyperlink" Target="https://www.w3.org/TR/WCAG20-TECHS/pdf.html" TargetMode="External"/><Relationship Id="rId14" Type="http://schemas.openxmlformats.org/officeDocument/2006/relationships/hyperlink" Target="http://www.adobe.com/accessibility/products/acrobat/acrobat-pro-dc-pdf-accessibility-repair-workflow.html" TargetMode="External"/><Relationship Id="rId15" Type="http://schemas.openxmlformats.org/officeDocument/2006/relationships/hyperlink" Target="http://www.adobe.com/accessibility/products/acrobat/using-acrobat-pro-accessibility-checker.html" TargetMode="External"/><Relationship Id="rId16" Type="http://schemas.openxmlformats.org/officeDocument/2006/relationships/hyperlink" Target="http://www.adobe.com/accessibility/products/acrobat/creating-accessible-forms.html" TargetMode="External"/><Relationship Id="rId17" Type="http://schemas.openxmlformats.org/officeDocument/2006/relationships/hyperlink" Target="http://www.adobe.com/accessibility/products/indesign.html" TargetMode="External"/><Relationship Id="rId18" Type="http://schemas.openxmlformats.org/officeDocument/2006/relationships/hyperlink" Target="http://www.pdfa.org/2013/06/the-iso-standard-for-universal-accessibility/" TargetMode="External"/><Relationship Id="rId19" Type="http://schemas.openxmlformats.org/officeDocument/2006/relationships/hyperlink" Target="http://www.access-for-all.ch/en/pdf-lab/pdf-accessibility-checker-pac.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tfaconsultin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9261-51D1-6C47-8C7B-CEC2F17D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1892</Words>
  <Characters>10785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Comerford Rachel</cp:lastModifiedBy>
  <cp:revision>4</cp:revision>
  <dcterms:created xsi:type="dcterms:W3CDTF">2019-05-13T12:02:00Z</dcterms:created>
  <dcterms:modified xsi:type="dcterms:W3CDTF">2019-05-13T12:11:00Z</dcterms:modified>
</cp:coreProperties>
</file>